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5C76" w:rsidRDefault="00595C76" w:rsidP="00595C76">
      <w:r>
        <w:rPr>
          <w:rFonts w:ascii="Arial" w:hAnsi="Arial" w:cs="Arial"/>
          <w:noProof/>
          <w:lang w:eastAsia="en-GB"/>
        </w:rPr>
        <w:drawing>
          <wp:inline distT="0" distB="0" distL="0" distR="0" wp14:anchorId="428173FE" wp14:editId="7B4BC138">
            <wp:extent cx="2171700" cy="533400"/>
            <wp:effectExtent l="0" t="0" r="0" b="0"/>
            <wp:docPr id="5" name="Picture 5" descr="cid:image001.png@01D3570A.F764BC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D3570A.F764BC6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171700" cy="533400"/>
                    </a:xfrm>
                    <a:prstGeom prst="rect">
                      <a:avLst/>
                    </a:prstGeom>
                    <a:noFill/>
                    <a:ln>
                      <a:noFill/>
                    </a:ln>
                  </pic:spPr>
                </pic:pic>
              </a:graphicData>
            </a:graphic>
          </wp:inline>
        </w:drawing>
      </w:r>
    </w:p>
    <w:p w:rsidR="00595C76" w:rsidRDefault="00595C76" w:rsidP="00595C76"/>
    <w:p w:rsidR="00595C76" w:rsidRDefault="00595C76" w:rsidP="00595C76"/>
    <w:p w:rsidR="00595C76" w:rsidRDefault="00595C76" w:rsidP="00595C76"/>
    <w:p w:rsidR="00595C76" w:rsidRDefault="00595C76" w:rsidP="00595C76">
      <w:r>
        <w:rPr>
          <w:noProof/>
          <w:lang w:eastAsia="en-GB"/>
        </w:rPr>
        <w:drawing>
          <wp:anchor distT="0" distB="0" distL="114300" distR="114300" simplePos="0" relativeHeight="251661312" behindDoc="0" locked="0" layoutInCell="1" allowOverlap="1" wp14:anchorId="24407B67" wp14:editId="58CAF436">
            <wp:simplePos x="0" y="0"/>
            <wp:positionH relativeFrom="column">
              <wp:posOffset>-350520</wp:posOffset>
            </wp:positionH>
            <wp:positionV relativeFrom="paragraph">
              <wp:posOffset>71120</wp:posOffset>
            </wp:positionV>
            <wp:extent cx="6566535" cy="1552575"/>
            <wp:effectExtent l="0" t="0" r="5715" b="9525"/>
            <wp:wrapNone/>
            <wp:docPr id="4" name="Picture 4" descr="SBheade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header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66535" cy="1552575"/>
                    </a:xfrm>
                    <a:prstGeom prst="rect">
                      <a:avLst/>
                    </a:prstGeom>
                    <a:noFill/>
                  </pic:spPr>
                </pic:pic>
              </a:graphicData>
            </a:graphic>
            <wp14:sizeRelH relativeFrom="page">
              <wp14:pctWidth>0</wp14:pctWidth>
            </wp14:sizeRelH>
            <wp14:sizeRelV relativeFrom="page">
              <wp14:pctHeight>0</wp14:pctHeight>
            </wp14:sizeRelV>
          </wp:anchor>
        </w:drawing>
      </w:r>
    </w:p>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A7458B" w:rsidP="00595C76">
      <w:r>
        <w:rPr>
          <w:noProof/>
          <w:lang w:eastAsia="en-GB"/>
        </w:rPr>
        <mc:AlternateContent>
          <mc:Choice Requires="wps">
            <w:drawing>
              <wp:anchor distT="0" distB="0" distL="114300" distR="114300" simplePos="0" relativeHeight="251663360" behindDoc="0" locked="0" layoutInCell="1" allowOverlap="1" wp14:anchorId="7D0794A1" wp14:editId="26DDDC9A">
                <wp:simplePos x="0" y="0"/>
                <wp:positionH relativeFrom="column">
                  <wp:posOffset>7210425</wp:posOffset>
                </wp:positionH>
                <wp:positionV relativeFrom="paragraph">
                  <wp:posOffset>128270</wp:posOffset>
                </wp:positionV>
                <wp:extent cx="4981575" cy="16383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4981575" cy="1638300"/>
                        </a:xfrm>
                        <a:prstGeom prst="rect">
                          <a:avLst/>
                        </a:prstGeom>
                      </wps:spPr>
                      <wps:style>
                        <a:lnRef idx="2">
                          <a:schemeClr val="accent3"/>
                        </a:lnRef>
                        <a:fillRef idx="1">
                          <a:schemeClr val="lt1"/>
                        </a:fillRef>
                        <a:effectRef idx="0">
                          <a:schemeClr val="accent3"/>
                        </a:effectRef>
                        <a:fontRef idx="minor">
                          <a:schemeClr val="dk1"/>
                        </a:fontRef>
                      </wps:style>
                      <wps:txbx>
                        <w:txbxContent>
                          <w:p w:rsidR="00595C76" w:rsidRDefault="00595C76" w:rsidP="00595C76">
                            <w:pPr>
                              <w:jc w:val="center"/>
                              <w:rPr>
                                <w:rFonts w:ascii="Arial" w:hAnsi="Arial" w:cs="Arial"/>
                                <w:sz w:val="36"/>
                                <w:szCs w:val="36"/>
                              </w:rPr>
                            </w:pPr>
                          </w:p>
                          <w:p w:rsidR="00595C76" w:rsidRDefault="00595C76" w:rsidP="00595C76">
                            <w:pPr>
                              <w:jc w:val="center"/>
                              <w:rPr>
                                <w:rFonts w:ascii="Arial" w:hAnsi="Arial" w:cs="Arial"/>
                                <w:sz w:val="36"/>
                                <w:szCs w:val="36"/>
                              </w:rPr>
                            </w:pPr>
                            <w:r>
                              <w:rPr>
                                <w:rFonts w:ascii="Arial" w:hAnsi="Arial" w:cs="Arial"/>
                                <w:sz w:val="36"/>
                                <w:szCs w:val="36"/>
                              </w:rPr>
                              <w:t>Behaviour Management</w:t>
                            </w:r>
                          </w:p>
                          <w:p w:rsidR="00595C76" w:rsidRDefault="00595C76" w:rsidP="00595C76">
                            <w:pPr>
                              <w:jc w:val="center"/>
                              <w:rPr>
                                <w:rFonts w:ascii="Arial" w:hAnsi="Arial" w:cs="Arial"/>
                                <w:sz w:val="36"/>
                                <w:szCs w:val="36"/>
                              </w:rPr>
                            </w:pPr>
                            <w:r>
                              <w:rPr>
                                <w:rFonts w:ascii="Arial" w:hAnsi="Arial" w:cs="Arial"/>
                                <w:sz w:val="36"/>
                                <w:szCs w:val="36"/>
                              </w:rPr>
                              <w:t>At</w:t>
                            </w:r>
                          </w:p>
                          <w:p w:rsidR="00595C76" w:rsidRDefault="00595C76" w:rsidP="00595C76">
                            <w:pPr>
                              <w:jc w:val="center"/>
                              <w:rPr>
                                <w:rFonts w:ascii="Arial" w:hAnsi="Arial" w:cs="Arial"/>
                                <w:sz w:val="36"/>
                                <w:szCs w:val="36"/>
                              </w:rPr>
                            </w:pPr>
                            <w:r>
                              <w:rPr>
                                <w:rFonts w:ascii="Arial" w:hAnsi="Arial" w:cs="Arial"/>
                                <w:sz w:val="36"/>
                                <w:szCs w:val="36"/>
                              </w:rPr>
                              <w:t>Sunny Brow Nursery School</w:t>
                            </w:r>
                          </w:p>
                          <w:p w:rsidR="00595C76" w:rsidRDefault="00595C76" w:rsidP="00595C76">
                            <w:pPr>
                              <w:jc w:val="center"/>
                              <w:rPr>
                                <w:rFonts w:ascii="Arial" w:hAnsi="Arial" w:cs="Arial"/>
                                <w:sz w:val="36"/>
                                <w:szCs w:val="36"/>
                              </w:rPr>
                            </w:pPr>
                          </w:p>
                          <w:p w:rsidR="00595C76" w:rsidRPr="0049292E" w:rsidRDefault="00595C76" w:rsidP="00595C76">
                            <w:pPr>
                              <w:jc w:val="right"/>
                              <w:rPr>
                                <w:rFonts w:ascii="Arial" w:hAnsi="Arial" w:cs="Arial"/>
                                <w:szCs w:val="36"/>
                              </w:rPr>
                            </w:pPr>
                            <w:r>
                              <w:rPr>
                                <w:rFonts w:ascii="Arial" w:hAnsi="Arial" w:cs="Arial"/>
                                <w:szCs w:val="36"/>
                              </w:rPr>
                              <w:t>November 2020</w:t>
                            </w:r>
                          </w:p>
                          <w:p w:rsidR="00595C76" w:rsidRPr="00F25567" w:rsidRDefault="00595C76" w:rsidP="00595C76">
                            <w:pPr>
                              <w:jc w:val="center"/>
                              <w:rPr>
                                <w:rFonts w:ascii="Arial" w:hAnsi="Arial" w:cs="Arial"/>
                                <w:color w:val="FF0000"/>
                                <w:sz w:val="12"/>
                                <w:szCs w:val="36"/>
                              </w:rPr>
                            </w:pPr>
                          </w:p>
                          <w:p w:rsidR="00595C76" w:rsidRDefault="00595C76" w:rsidP="00595C76">
                            <w:pPr>
                              <w:jc w:val="center"/>
                              <w:rPr>
                                <w:rFonts w:ascii="Arial" w:hAnsi="Arial" w:cs="Arial"/>
                                <w:szCs w:val="36"/>
                              </w:rPr>
                            </w:pPr>
                          </w:p>
                          <w:p w:rsidR="00595C76" w:rsidRDefault="00595C76" w:rsidP="00595C76">
                            <w:pPr>
                              <w:jc w:val="center"/>
                              <w:rPr>
                                <w:rFonts w:ascii="Arial" w:hAnsi="Arial" w:cs="Arial"/>
                                <w:szCs w:val="36"/>
                              </w:rPr>
                            </w:pPr>
                          </w:p>
                          <w:p w:rsidR="00595C76" w:rsidRDefault="00595C76" w:rsidP="00595C76">
                            <w:pPr>
                              <w:jc w:val="center"/>
                              <w:rPr>
                                <w:rFonts w:ascii="Arial" w:hAnsi="Arial" w:cs="Arial"/>
                                <w:szCs w:val="36"/>
                              </w:rPr>
                            </w:pPr>
                          </w:p>
                          <w:p w:rsidR="00595C76" w:rsidRPr="0049292E" w:rsidRDefault="00595C76" w:rsidP="00595C76">
                            <w:pPr>
                              <w:jc w:val="right"/>
                              <w:rPr>
                                <w:rFonts w:ascii="Arial" w:hAnsi="Arial" w:cs="Arial"/>
                                <w:sz w:val="14"/>
                                <w:szCs w:val="36"/>
                              </w:rPr>
                            </w:pPr>
                            <w:r>
                              <w:rPr>
                                <w:rFonts w:ascii="Arial" w:hAnsi="Arial" w:cs="Arial"/>
                                <w:sz w:val="14"/>
                                <w:szCs w:val="36"/>
                              </w:rPr>
                              <w:t>November 2020</w:t>
                            </w:r>
                          </w:p>
                          <w:p w:rsidR="00595C76" w:rsidRDefault="00595C76" w:rsidP="00595C76">
                            <w:pPr>
                              <w:jc w:val="center"/>
                              <w:rPr>
                                <w:rFonts w:ascii="Arial" w:hAnsi="Arial" w:cs="Arial"/>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794A1" id="Rectangle 25" o:spid="_x0000_s1026" style="position:absolute;margin-left:567.75pt;margin-top:10.1pt;width:392.25pt;height:1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" fillcolor="white [3201]" strokecolor="#a5a5a5 [3206]" strokeweight="1pt">
                <v:textbox>
                  <w:txbxContent>
                    <w:p w:rsidR="00595C76" w:rsidRDefault="00595C76" w:rsidP="00595C76">
                      <w:pPr>
                        <w:jc w:val="center"/>
                        <w:rPr>
                          <w:rFonts w:ascii="Arial" w:hAnsi="Arial" w:cs="Arial"/>
                          <w:sz w:val="36"/>
                          <w:szCs w:val="36"/>
                        </w:rPr>
                      </w:pPr>
                    </w:p>
                    <w:p w:rsidR="00595C76" w:rsidRDefault="00595C76" w:rsidP="00595C76">
                      <w:pPr>
                        <w:jc w:val="center"/>
                        <w:rPr>
                          <w:rFonts w:ascii="Arial" w:hAnsi="Arial" w:cs="Arial"/>
                          <w:sz w:val="36"/>
                          <w:szCs w:val="36"/>
                        </w:rPr>
                      </w:pPr>
                      <w:r>
                        <w:rPr>
                          <w:rFonts w:ascii="Arial" w:hAnsi="Arial" w:cs="Arial"/>
                          <w:sz w:val="36"/>
                          <w:szCs w:val="36"/>
                        </w:rPr>
                        <w:t>Behaviour Management</w:t>
                      </w:r>
                    </w:p>
                    <w:p w:rsidR="00595C76" w:rsidRDefault="00595C76" w:rsidP="00595C76">
                      <w:pPr>
                        <w:jc w:val="center"/>
                        <w:rPr>
                          <w:rFonts w:ascii="Arial" w:hAnsi="Arial" w:cs="Arial"/>
                          <w:sz w:val="36"/>
                          <w:szCs w:val="36"/>
                        </w:rPr>
                      </w:pPr>
                      <w:r>
                        <w:rPr>
                          <w:rFonts w:ascii="Arial" w:hAnsi="Arial" w:cs="Arial"/>
                          <w:sz w:val="36"/>
                          <w:szCs w:val="36"/>
                        </w:rPr>
                        <w:t>At</w:t>
                      </w:r>
                    </w:p>
                    <w:p w:rsidR="00595C76" w:rsidRDefault="00595C76" w:rsidP="00595C76">
                      <w:pPr>
                        <w:jc w:val="center"/>
                        <w:rPr>
                          <w:rFonts w:ascii="Arial" w:hAnsi="Arial" w:cs="Arial"/>
                          <w:sz w:val="36"/>
                          <w:szCs w:val="36"/>
                        </w:rPr>
                      </w:pPr>
                      <w:r>
                        <w:rPr>
                          <w:rFonts w:ascii="Arial" w:hAnsi="Arial" w:cs="Arial"/>
                          <w:sz w:val="36"/>
                          <w:szCs w:val="36"/>
                        </w:rPr>
                        <w:t>Sunny Brow Nursery School</w:t>
                      </w:r>
                    </w:p>
                    <w:p w:rsidR="00595C76" w:rsidRDefault="00595C76" w:rsidP="00595C76">
                      <w:pPr>
                        <w:jc w:val="center"/>
                        <w:rPr>
                          <w:rFonts w:ascii="Arial" w:hAnsi="Arial" w:cs="Arial"/>
                          <w:sz w:val="36"/>
                          <w:szCs w:val="36"/>
                        </w:rPr>
                      </w:pPr>
                    </w:p>
                    <w:p w:rsidR="00595C76" w:rsidRPr="0049292E" w:rsidRDefault="00595C76" w:rsidP="00595C76">
                      <w:pPr>
                        <w:jc w:val="right"/>
                        <w:rPr>
                          <w:rFonts w:ascii="Arial" w:hAnsi="Arial" w:cs="Arial"/>
                          <w:szCs w:val="36"/>
                        </w:rPr>
                      </w:pPr>
                      <w:r>
                        <w:rPr>
                          <w:rFonts w:ascii="Arial" w:hAnsi="Arial" w:cs="Arial"/>
                          <w:szCs w:val="36"/>
                        </w:rPr>
                        <w:t>November 2020</w:t>
                      </w:r>
                    </w:p>
                    <w:p w:rsidR="00595C76" w:rsidRPr="00F25567" w:rsidRDefault="00595C76" w:rsidP="00595C76">
                      <w:pPr>
                        <w:jc w:val="center"/>
                        <w:rPr>
                          <w:rFonts w:ascii="Arial" w:hAnsi="Arial" w:cs="Arial"/>
                          <w:color w:val="FF0000"/>
                          <w:sz w:val="12"/>
                          <w:szCs w:val="36"/>
                        </w:rPr>
                      </w:pPr>
                    </w:p>
                    <w:p w:rsidR="00595C76" w:rsidRDefault="00595C76" w:rsidP="00595C76">
                      <w:pPr>
                        <w:jc w:val="center"/>
                        <w:rPr>
                          <w:rFonts w:ascii="Arial" w:hAnsi="Arial" w:cs="Arial"/>
                          <w:szCs w:val="36"/>
                        </w:rPr>
                      </w:pPr>
                    </w:p>
                    <w:p w:rsidR="00595C76" w:rsidRDefault="00595C76" w:rsidP="00595C76">
                      <w:pPr>
                        <w:jc w:val="center"/>
                        <w:rPr>
                          <w:rFonts w:ascii="Arial" w:hAnsi="Arial" w:cs="Arial"/>
                          <w:szCs w:val="36"/>
                        </w:rPr>
                      </w:pPr>
                    </w:p>
                    <w:p w:rsidR="00595C76" w:rsidRDefault="00595C76" w:rsidP="00595C76">
                      <w:pPr>
                        <w:jc w:val="center"/>
                        <w:rPr>
                          <w:rFonts w:ascii="Arial" w:hAnsi="Arial" w:cs="Arial"/>
                          <w:szCs w:val="36"/>
                        </w:rPr>
                      </w:pPr>
                    </w:p>
                    <w:p w:rsidR="00595C76" w:rsidRPr="0049292E" w:rsidRDefault="00595C76" w:rsidP="00595C76">
                      <w:pPr>
                        <w:jc w:val="right"/>
                        <w:rPr>
                          <w:rFonts w:ascii="Arial" w:hAnsi="Arial" w:cs="Arial"/>
                          <w:sz w:val="14"/>
                          <w:szCs w:val="36"/>
                        </w:rPr>
                      </w:pPr>
                      <w:r>
                        <w:rPr>
                          <w:rFonts w:ascii="Arial" w:hAnsi="Arial" w:cs="Arial"/>
                          <w:sz w:val="14"/>
                          <w:szCs w:val="36"/>
                        </w:rPr>
                        <w:t>November 2020</w:t>
                      </w:r>
                    </w:p>
                    <w:p w:rsidR="00595C76" w:rsidRDefault="00595C76" w:rsidP="00595C76">
                      <w:pPr>
                        <w:jc w:val="center"/>
                        <w:rPr>
                          <w:rFonts w:ascii="Arial" w:hAnsi="Arial" w:cs="Arial"/>
                          <w:szCs w:val="36"/>
                        </w:rPr>
                      </w:pPr>
                    </w:p>
                  </w:txbxContent>
                </v:textbox>
              </v:rect>
            </w:pict>
          </mc:Fallback>
        </mc:AlternateContent>
      </w:r>
    </w:p>
    <w:p w:rsidR="00595C76" w:rsidRDefault="00595C76" w:rsidP="00595C76"/>
    <w:p w:rsidR="00595C76" w:rsidRDefault="00595C76" w:rsidP="00595C76"/>
    <w:p w:rsidR="00595C76" w:rsidRDefault="00595C76" w:rsidP="00595C76"/>
    <w:p w:rsidR="00595C76" w:rsidRDefault="00595C76" w:rsidP="00595C76"/>
    <w:p w:rsidR="00595C76" w:rsidRDefault="00A7458B" w:rsidP="00595C76">
      <w:r w:rsidRPr="00A7458B">
        <w:rPr>
          <w:rFonts w:ascii="Arial" w:hAnsi="Arial" w:cs="Arial"/>
          <w:noProof/>
          <w:lang w:eastAsia="en-GB"/>
        </w:rPr>
        <mc:AlternateContent>
          <mc:Choice Requires="wps">
            <w:drawing>
              <wp:anchor distT="0" distB="0" distL="114300" distR="114300" simplePos="0" relativeHeight="251664384" behindDoc="0" locked="0" layoutInCell="1" allowOverlap="1">
                <wp:simplePos x="0" y="0"/>
                <wp:positionH relativeFrom="column">
                  <wp:posOffset>1171575</wp:posOffset>
                </wp:positionH>
                <wp:positionV relativeFrom="paragraph">
                  <wp:posOffset>106680</wp:posOffset>
                </wp:positionV>
                <wp:extent cx="4067175" cy="1962150"/>
                <wp:effectExtent l="0" t="0" r="28575" b="19050"/>
                <wp:wrapNone/>
                <wp:docPr id="7" name="Rectangle: Rounded Corners 7"/>
                <wp:cNvGraphicFramePr/>
                <a:graphic xmlns:a="http://schemas.openxmlformats.org/drawingml/2006/main">
                  <a:graphicData uri="http://schemas.microsoft.com/office/word/2010/wordprocessingShape">
                    <wps:wsp>
                      <wps:cNvSpPr/>
                      <wps:spPr>
                        <a:xfrm>
                          <a:off x="0" y="0"/>
                          <a:ext cx="4067175" cy="19621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A7458B" w:rsidRDefault="00A7458B" w:rsidP="00A7458B">
                            <w:pPr>
                              <w:jc w:val="center"/>
                              <w:rPr>
                                <w:rFonts w:ascii="Arial" w:hAnsi="Arial" w:cs="Arial"/>
                                <w:sz w:val="28"/>
                              </w:rPr>
                            </w:pPr>
                            <w:r w:rsidRPr="00A7458B">
                              <w:rPr>
                                <w:rFonts w:ascii="Arial" w:hAnsi="Arial" w:cs="Arial"/>
                                <w:sz w:val="28"/>
                              </w:rPr>
                              <w:t>Behaviour Management Policy</w:t>
                            </w:r>
                          </w:p>
                          <w:p w:rsidR="00A7458B" w:rsidRDefault="00A7458B" w:rsidP="00A7458B">
                            <w:pPr>
                              <w:jc w:val="center"/>
                              <w:rPr>
                                <w:rFonts w:ascii="Arial" w:hAnsi="Arial" w:cs="Arial"/>
                                <w:sz w:val="28"/>
                              </w:rPr>
                            </w:pPr>
                          </w:p>
                          <w:p w:rsidR="00A7458B" w:rsidRDefault="00A7458B" w:rsidP="00A7458B">
                            <w:pPr>
                              <w:jc w:val="center"/>
                              <w:rPr>
                                <w:rFonts w:ascii="Arial" w:hAnsi="Arial" w:cs="Arial"/>
                                <w:sz w:val="28"/>
                              </w:rPr>
                            </w:pPr>
                          </w:p>
                          <w:p w:rsidR="00A7458B" w:rsidRDefault="00A7458B" w:rsidP="00A7458B">
                            <w:pPr>
                              <w:jc w:val="right"/>
                              <w:rPr>
                                <w:rFonts w:ascii="Arial" w:hAnsi="Arial" w:cs="Arial"/>
                                <w:sz w:val="16"/>
                              </w:rPr>
                            </w:pPr>
                          </w:p>
                          <w:p w:rsidR="00A7458B" w:rsidRDefault="00A7458B" w:rsidP="00A7458B">
                            <w:pPr>
                              <w:jc w:val="right"/>
                              <w:rPr>
                                <w:rFonts w:ascii="Arial" w:hAnsi="Arial" w:cs="Arial"/>
                                <w:sz w:val="16"/>
                              </w:rPr>
                            </w:pPr>
                          </w:p>
                          <w:p w:rsidR="00A7458B" w:rsidRDefault="00A7458B" w:rsidP="00A7458B">
                            <w:pPr>
                              <w:jc w:val="right"/>
                              <w:rPr>
                                <w:rFonts w:ascii="Arial" w:hAnsi="Arial" w:cs="Arial"/>
                                <w:sz w:val="16"/>
                              </w:rPr>
                            </w:pPr>
                            <w:r w:rsidRPr="00A7458B">
                              <w:rPr>
                                <w:rFonts w:ascii="Arial" w:hAnsi="Arial" w:cs="Arial"/>
                                <w:sz w:val="16"/>
                              </w:rPr>
                              <w:t xml:space="preserve">Reviewed: </w:t>
                            </w:r>
                            <w:r w:rsidR="001C4EC6">
                              <w:rPr>
                                <w:rFonts w:ascii="Arial" w:hAnsi="Arial" w:cs="Arial"/>
                                <w:sz w:val="16"/>
                              </w:rPr>
                              <w:t>October 202</w:t>
                            </w:r>
                            <w:r w:rsidR="00B75678">
                              <w:rPr>
                                <w:rFonts w:ascii="Arial" w:hAnsi="Arial" w:cs="Arial"/>
                                <w:sz w:val="16"/>
                              </w:rPr>
                              <w:t>4</w:t>
                            </w:r>
                          </w:p>
                          <w:p w:rsidR="00A25457" w:rsidRPr="00DE52CB" w:rsidRDefault="00A25457" w:rsidP="00A7458B">
                            <w:pPr>
                              <w:jc w:val="right"/>
                              <w:rPr>
                                <w:rFonts w:ascii="Arial" w:hAnsi="Arial" w:cs="Arial"/>
                                <w:color w:val="FF0000"/>
                                <w:sz w:val="16"/>
                              </w:rPr>
                            </w:pPr>
                            <w:r w:rsidRPr="00DE52CB">
                              <w:rPr>
                                <w:rFonts w:ascii="Arial" w:hAnsi="Arial" w:cs="Arial"/>
                                <w:color w:val="FF0000"/>
                                <w:sz w:val="16"/>
                              </w:rPr>
                              <w:t>Reviewed October 20</w:t>
                            </w:r>
                            <w:r w:rsidR="00C27222">
                              <w:rPr>
                                <w:rFonts w:ascii="Arial" w:hAnsi="Arial" w:cs="Arial"/>
                                <w:color w:val="FF0000"/>
                                <w:sz w:val="16"/>
                              </w:rPr>
                              <w:t>2</w:t>
                            </w:r>
                            <w:r w:rsidR="00B75678">
                              <w:rPr>
                                <w:rFonts w:ascii="Arial" w:hAnsi="Arial" w:cs="Arial"/>
                                <w:color w:val="FF0000"/>
                                <w:sz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7" o:spid="_x0000_s1027" style="position:absolute;margin-left:92.25pt;margin-top:8.4pt;width:320.25pt;height:154.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" fillcolor="white [3201]" strokecolor="#70ad47 [3209]" strokeweight="1pt">
                <v:stroke joinstyle="miter"/>
                <v:textbox>
                  <w:txbxContent>
                    <w:p w:rsidR="00A7458B" w:rsidRDefault="00A7458B" w:rsidP="00A7458B">
                      <w:pPr>
                        <w:jc w:val="center"/>
                        <w:rPr>
                          <w:rFonts w:ascii="Arial" w:hAnsi="Arial" w:cs="Arial"/>
                          <w:sz w:val="28"/>
                        </w:rPr>
                      </w:pPr>
                      <w:r w:rsidRPr="00A7458B">
                        <w:rPr>
                          <w:rFonts w:ascii="Arial" w:hAnsi="Arial" w:cs="Arial"/>
                          <w:sz w:val="28"/>
                        </w:rPr>
                        <w:t>Behaviour Management Policy</w:t>
                      </w:r>
                    </w:p>
                    <w:p w:rsidR="00A7458B" w:rsidRDefault="00A7458B" w:rsidP="00A7458B">
                      <w:pPr>
                        <w:jc w:val="center"/>
                        <w:rPr>
                          <w:rFonts w:ascii="Arial" w:hAnsi="Arial" w:cs="Arial"/>
                          <w:sz w:val="28"/>
                        </w:rPr>
                      </w:pPr>
                    </w:p>
                    <w:p w:rsidR="00A7458B" w:rsidRDefault="00A7458B" w:rsidP="00A7458B">
                      <w:pPr>
                        <w:jc w:val="center"/>
                        <w:rPr>
                          <w:rFonts w:ascii="Arial" w:hAnsi="Arial" w:cs="Arial"/>
                          <w:sz w:val="28"/>
                        </w:rPr>
                      </w:pPr>
                    </w:p>
                    <w:p w:rsidR="00A7458B" w:rsidRDefault="00A7458B" w:rsidP="00A7458B">
                      <w:pPr>
                        <w:jc w:val="right"/>
                        <w:rPr>
                          <w:rFonts w:ascii="Arial" w:hAnsi="Arial" w:cs="Arial"/>
                          <w:sz w:val="16"/>
                        </w:rPr>
                      </w:pPr>
                    </w:p>
                    <w:p w:rsidR="00A7458B" w:rsidRDefault="00A7458B" w:rsidP="00A7458B">
                      <w:pPr>
                        <w:jc w:val="right"/>
                        <w:rPr>
                          <w:rFonts w:ascii="Arial" w:hAnsi="Arial" w:cs="Arial"/>
                          <w:sz w:val="16"/>
                        </w:rPr>
                      </w:pPr>
                    </w:p>
                    <w:p w:rsidR="00A7458B" w:rsidRDefault="00A7458B" w:rsidP="00A7458B">
                      <w:pPr>
                        <w:jc w:val="right"/>
                        <w:rPr>
                          <w:rFonts w:ascii="Arial" w:hAnsi="Arial" w:cs="Arial"/>
                          <w:sz w:val="16"/>
                        </w:rPr>
                      </w:pPr>
                      <w:r w:rsidRPr="00A7458B">
                        <w:rPr>
                          <w:rFonts w:ascii="Arial" w:hAnsi="Arial" w:cs="Arial"/>
                          <w:sz w:val="16"/>
                        </w:rPr>
                        <w:t xml:space="preserve">Reviewed: </w:t>
                      </w:r>
                      <w:r w:rsidR="001C4EC6">
                        <w:rPr>
                          <w:rFonts w:ascii="Arial" w:hAnsi="Arial" w:cs="Arial"/>
                          <w:sz w:val="16"/>
                        </w:rPr>
                        <w:t>October 202</w:t>
                      </w:r>
                      <w:r w:rsidR="00B75678">
                        <w:rPr>
                          <w:rFonts w:ascii="Arial" w:hAnsi="Arial" w:cs="Arial"/>
                          <w:sz w:val="16"/>
                        </w:rPr>
                        <w:t>4</w:t>
                      </w:r>
                    </w:p>
                    <w:p w:rsidR="00A25457" w:rsidRPr="00DE52CB" w:rsidRDefault="00A25457" w:rsidP="00A7458B">
                      <w:pPr>
                        <w:jc w:val="right"/>
                        <w:rPr>
                          <w:rFonts w:ascii="Arial" w:hAnsi="Arial" w:cs="Arial"/>
                          <w:color w:val="FF0000"/>
                          <w:sz w:val="16"/>
                        </w:rPr>
                      </w:pPr>
                      <w:r w:rsidRPr="00DE52CB">
                        <w:rPr>
                          <w:rFonts w:ascii="Arial" w:hAnsi="Arial" w:cs="Arial"/>
                          <w:color w:val="FF0000"/>
                          <w:sz w:val="16"/>
                        </w:rPr>
                        <w:t>Reviewed October 20</w:t>
                      </w:r>
                      <w:r w:rsidR="00C27222">
                        <w:rPr>
                          <w:rFonts w:ascii="Arial" w:hAnsi="Arial" w:cs="Arial"/>
                          <w:color w:val="FF0000"/>
                          <w:sz w:val="16"/>
                        </w:rPr>
                        <w:t>2</w:t>
                      </w:r>
                      <w:r w:rsidR="00B75678">
                        <w:rPr>
                          <w:rFonts w:ascii="Arial" w:hAnsi="Arial" w:cs="Arial"/>
                          <w:color w:val="FF0000"/>
                          <w:sz w:val="16"/>
                        </w:rPr>
                        <w:t>6</w:t>
                      </w:r>
                    </w:p>
                  </w:txbxContent>
                </v:textbox>
              </v:roundrect>
            </w:pict>
          </mc:Fallback>
        </mc:AlternateContent>
      </w:r>
    </w:p>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p w:rsidR="00595C76" w:rsidRDefault="00595C76" w:rsidP="00595C76">
      <w:bookmarkStart w:id="0" w:name="_GoBack"/>
      <w:bookmarkEnd w:id="0"/>
      <w:permStart w:id="1310944718" w:edGrp="everyone"/>
      <w:permEnd w:id="1310944718"/>
    </w:p>
    <w:p w:rsidR="00595C76" w:rsidRDefault="00595C76" w:rsidP="00595C76">
      <w:pPr>
        <w:rPr>
          <w:noProof/>
          <w:lang w:eastAsia="en-GB"/>
        </w:rPr>
      </w:pPr>
      <w:r>
        <w:t xml:space="preserve">    </w:t>
      </w:r>
    </w:p>
    <w:p w:rsidR="00595C76" w:rsidRDefault="00595C76" w:rsidP="00595C76">
      <w:pPr>
        <w:rPr>
          <w:noProof/>
          <w:lang w:eastAsia="en-GB"/>
        </w:rPr>
      </w:pPr>
    </w:p>
    <w:p w:rsidR="00595C76" w:rsidRDefault="00595C76" w:rsidP="00595C76">
      <w:pPr>
        <w:rPr>
          <w:noProof/>
          <w:lang w:eastAsia="en-GB"/>
        </w:rPr>
      </w:pPr>
    </w:p>
    <w:p w:rsidR="00595C76" w:rsidRDefault="00595C76" w:rsidP="00595C76">
      <w:r>
        <w:rPr>
          <w:noProof/>
          <w:lang w:eastAsia="en-GB"/>
        </w:rPr>
        <w:drawing>
          <wp:inline distT="0" distB="0" distL="0" distR="0" wp14:anchorId="2864BA04" wp14:editId="3B40FC87">
            <wp:extent cx="1809750" cy="857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857250"/>
                    </a:xfrm>
                    <a:prstGeom prst="rect">
                      <a:avLst/>
                    </a:prstGeom>
                    <a:noFill/>
                    <a:ln>
                      <a:noFill/>
                    </a:ln>
                  </pic:spPr>
                </pic:pic>
              </a:graphicData>
            </a:graphic>
          </wp:inline>
        </w:drawing>
      </w:r>
      <w:r>
        <w:t xml:space="preserve">                                                  </w:t>
      </w:r>
    </w:p>
    <w:p w:rsidR="00595C76" w:rsidRDefault="00595C76" w:rsidP="00595C76"/>
    <w:p w:rsidR="00595C76" w:rsidRDefault="00595C76" w:rsidP="00595C76">
      <w:r>
        <w:t xml:space="preserve">                                                                                                                             </w:t>
      </w:r>
    </w:p>
    <w:p w:rsidR="00595C76" w:rsidRDefault="00595C76" w:rsidP="00595C76">
      <w:r>
        <w:rPr>
          <w:noProof/>
          <w:lang w:eastAsia="en-GB"/>
        </w:rPr>
        <w:drawing>
          <wp:inline distT="0" distB="0" distL="0" distR="0" wp14:anchorId="47248F0D" wp14:editId="6090AE8D">
            <wp:extent cx="523647" cy="6547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BC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3647" cy="654790"/>
                    </a:xfrm>
                    <a:prstGeom prst="rect">
                      <a:avLst/>
                    </a:prstGeom>
                  </pic:spPr>
                </pic:pic>
              </a:graphicData>
            </a:graphic>
          </wp:inline>
        </w:drawing>
      </w:r>
      <w:r>
        <w:rPr>
          <w:noProof/>
          <w:lang w:eastAsia="en-GB"/>
        </w:rPr>
        <w:drawing>
          <wp:inline distT="0" distB="0" distL="0" distR="0" wp14:anchorId="29854658" wp14:editId="78E85FC1">
            <wp:extent cx="628650" cy="475622"/>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 logo with green background.png"/>
                    <pic:cNvPicPr/>
                  </pic:nvPicPr>
                  <pic:blipFill>
                    <a:blip r:embed="rId11">
                      <a:extLst>
                        <a:ext uri="{28A0092B-C50C-407E-A947-70E740481C1C}">
                          <a14:useLocalDpi xmlns:a14="http://schemas.microsoft.com/office/drawing/2010/main" val="0"/>
                        </a:ext>
                      </a:extLst>
                    </a:blip>
                    <a:stretch>
                      <a:fillRect/>
                    </a:stretch>
                  </pic:blipFill>
                  <pic:spPr>
                    <a:xfrm>
                      <a:off x="0" y="0"/>
                      <a:ext cx="633335" cy="479167"/>
                    </a:xfrm>
                    <a:prstGeom prst="rect">
                      <a:avLst/>
                    </a:prstGeom>
                  </pic:spPr>
                </pic:pic>
              </a:graphicData>
            </a:graphic>
          </wp:inline>
        </w:drawing>
      </w:r>
      <w:r>
        <w:t xml:space="preserve">  </w:t>
      </w:r>
      <w:r>
        <w:rPr>
          <w:noProof/>
          <w:lang w:eastAsia="en-GB"/>
        </w:rPr>
        <w:drawing>
          <wp:inline distT="0" distB="0" distL="0" distR="0" wp14:anchorId="05AE5B63" wp14:editId="0CF4AA94">
            <wp:extent cx="735113" cy="65722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chools_Silver_award_highr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6214" cy="658209"/>
                    </a:xfrm>
                    <a:prstGeom prst="rect">
                      <a:avLst/>
                    </a:prstGeom>
                  </pic:spPr>
                </pic:pic>
              </a:graphicData>
            </a:graphic>
          </wp:inline>
        </w:drawing>
      </w:r>
      <w:r>
        <w:rPr>
          <w:noProof/>
          <w:lang w:eastAsia="en-GB"/>
        </w:rPr>
        <w:drawing>
          <wp:inline distT="0" distB="0" distL="0" distR="0" wp14:anchorId="2140996E" wp14:editId="464AC423">
            <wp:extent cx="405384" cy="1219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ended schools in Rochdal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5384" cy="121920"/>
                    </a:xfrm>
                    <a:prstGeom prst="rect">
                      <a:avLst/>
                    </a:prstGeom>
                  </pic:spPr>
                </pic:pic>
              </a:graphicData>
            </a:graphic>
          </wp:inline>
        </w:drawing>
      </w:r>
      <w:r>
        <w:rPr>
          <w:noProof/>
          <w:lang w:eastAsia="en-GB"/>
        </w:rPr>
        <w:drawing>
          <wp:inline distT="0" distB="0" distL="0" distR="0" wp14:anchorId="3D534EE1" wp14:editId="4005D140">
            <wp:extent cx="1209675" cy="4762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A_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5902" cy="478702"/>
                    </a:xfrm>
                    <a:prstGeom prst="rect">
                      <a:avLst/>
                    </a:prstGeom>
                  </pic:spPr>
                </pic:pic>
              </a:graphicData>
            </a:graphic>
          </wp:inline>
        </w:drawing>
      </w:r>
      <w:r>
        <w:t xml:space="preserve">                             </w:t>
      </w:r>
      <w:r>
        <w:rPr>
          <w:noProof/>
          <w:lang w:eastAsia="en-GB"/>
        </w:rPr>
        <w:t xml:space="preserve">   </w:t>
      </w:r>
      <w:r>
        <w:rPr>
          <w:noProof/>
          <w:lang w:eastAsia="en-GB"/>
        </w:rPr>
        <w:drawing>
          <wp:inline distT="0" distB="0" distL="0" distR="0" wp14:anchorId="3A3950FA" wp14:editId="43E460A9">
            <wp:extent cx="923925" cy="923925"/>
            <wp:effectExtent l="0" t="0" r="9525" b="9525"/>
            <wp:docPr id="2" name="Picture 2" descr="C:\Users\ssnook\AppData\Local\Microsoft\Windows\INetCache\Content.Word\Ofsted_Outstanding_O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nook\AppData\Local\Microsoft\Windows\INetCache\Content.Word\Ofsted_Outstanding_OP_Colou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595C76" w:rsidRDefault="00595C76" w:rsidP="00595C76"/>
    <w:p w:rsidR="00595C76" w:rsidRDefault="00595C76" w:rsidP="00595C76"/>
    <w:p w:rsidR="00595C76" w:rsidRDefault="00595C76">
      <w:pPr>
        <w:spacing w:after="160" w:line="259" w:lineRule="auto"/>
        <w:rPr>
          <w:rFonts w:ascii="Arial" w:hAnsi="Arial"/>
          <w:b/>
          <w:sz w:val="28"/>
        </w:rPr>
      </w:pPr>
      <w:r>
        <w:rPr>
          <w:rFonts w:ascii="Arial" w:hAnsi="Arial"/>
          <w:b/>
          <w:sz w:val="28"/>
        </w:rPr>
        <w:br w:type="page"/>
      </w:r>
    </w:p>
    <w:p w:rsidR="00595C76" w:rsidRDefault="00595C76">
      <w:pPr>
        <w:spacing w:after="160" w:line="259" w:lineRule="auto"/>
        <w:rPr>
          <w:rFonts w:ascii="Arial" w:hAnsi="Arial"/>
          <w:b/>
          <w:sz w:val="28"/>
        </w:rPr>
      </w:pPr>
    </w:p>
    <w:p w:rsidR="00C61E01" w:rsidRPr="000F66E6" w:rsidRDefault="00C61E01" w:rsidP="00C61E01">
      <w:pPr>
        <w:pBdr>
          <w:top w:val="single" w:sz="4" w:space="1" w:color="auto"/>
          <w:left w:val="single" w:sz="4" w:space="4" w:color="auto"/>
          <w:bottom w:val="single" w:sz="4" w:space="1" w:color="auto"/>
          <w:right w:val="single" w:sz="4" w:space="4" w:color="auto"/>
        </w:pBdr>
        <w:shd w:val="clear" w:color="auto" w:fill="E0E0E0"/>
        <w:jc w:val="center"/>
        <w:rPr>
          <w:rFonts w:ascii="Comic Sans MS" w:hAnsi="Comic Sans MS"/>
          <w:b/>
          <w:sz w:val="28"/>
        </w:rPr>
      </w:pPr>
      <w:r w:rsidRPr="000F66E6">
        <w:rPr>
          <w:rFonts w:ascii="Comic Sans MS" w:hAnsi="Comic Sans MS"/>
          <w:b/>
          <w:sz w:val="28"/>
        </w:rPr>
        <w:t>SUNNY BROW NURSERY SCHOOL</w:t>
      </w:r>
    </w:p>
    <w:p w:rsidR="00C61E01" w:rsidRPr="000F66E6" w:rsidRDefault="00C61E01" w:rsidP="00C61E01">
      <w:pPr>
        <w:pStyle w:val="Heading1"/>
        <w:pBdr>
          <w:top w:val="single" w:sz="4" w:space="1" w:color="auto"/>
          <w:left w:val="single" w:sz="4" w:space="4" w:color="auto"/>
          <w:bottom w:val="single" w:sz="4" w:space="1" w:color="auto"/>
          <w:right w:val="single" w:sz="4" w:space="4" w:color="auto"/>
        </w:pBdr>
        <w:shd w:val="clear" w:color="auto" w:fill="E0E0E0"/>
        <w:rPr>
          <w:rFonts w:ascii="Comic Sans MS" w:hAnsi="Comic Sans MS"/>
        </w:rPr>
      </w:pPr>
      <w:r w:rsidRPr="000F66E6">
        <w:rPr>
          <w:rFonts w:ascii="Comic Sans MS" w:hAnsi="Comic Sans MS"/>
        </w:rPr>
        <w:t>BEHAVIOUR MANAGEMENT POLICY</w:t>
      </w:r>
    </w:p>
    <w:p w:rsidR="00C61E01" w:rsidRPr="000F66E6" w:rsidRDefault="00C61E01" w:rsidP="00C61E01">
      <w:pPr>
        <w:rPr>
          <w:rFonts w:ascii="Comic Sans MS" w:hAnsi="Comic Sans MS"/>
        </w:rPr>
      </w:pPr>
    </w:p>
    <w:p w:rsidR="00C61E01" w:rsidRPr="000F66E6" w:rsidRDefault="00C61E01" w:rsidP="00C61E01">
      <w:pPr>
        <w:rPr>
          <w:rFonts w:ascii="Comic Sans MS" w:hAnsi="Comic Sans MS"/>
        </w:rPr>
      </w:pPr>
    </w:p>
    <w:p w:rsidR="00C61E01" w:rsidRPr="000F66E6" w:rsidRDefault="00217D2C" w:rsidP="00C61E01">
      <w:pPr>
        <w:pStyle w:val="Heading2"/>
        <w:rPr>
          <w:rFonts w:ascii="Comic Sans MS" w:hAnsi="Comic Sans MS"/>
        </w:rPr>
      </w:pPr>
      <w:r w:rsidRPr="000F66E6">
        <w:rPr>
          <w:rFonts w:ascii="Comic Sans MS" w:hAnsi="Comic Sans MS"/>
        </w:rPr>
        <w:t>OUR AIMS ARE;</w:t>
      </w:r>
    </w:p>
    <w:p w:rsidR="001A3D0A" w:rsidRPr="000F66E6" w:rsidRDefault="001A3D0A" w:rsidP="001A3D0A">
      <w:pPr>
        <w:rPr>
          <w:rFonts w:ascii="Comic Sans MS" w:hAnsi="Comic Sans MS" w:cs="Arial"/>
          <w:sz w:val="24"/>
          <w:szCs w:val="24"/>
        </w:rPr>
      </w:pPr>
    </w:p>
    <w:p w:rsidR="001A3D0A" w:rsidRPr="000F66E6" w:rsidRDefault="001A3D0A" w:rsidP="001A3D0A">
      <w:pPr>
        <w:rPr>
          <w:rFonts w:ascii="Comic Sans MS" w:hAnsi="Comic Sans MS" w:cs="Arial"/>
          <w:sz w:val="24"/>
          <w:szCs w:val="24"/>
        </w:rPr>
      </w:pPr>
      <w:r w:rsidRPr="000F66E6">
        <w:rPr>
          <w:rFonts w:ascii="Comic Sans MS" w:hAnsi="Comic Sans MS" w:cs="Arial"/>
          <w:sz w:val="24"/>
          <w:szCs w:val="24"/>
        </w:rPr>
        <w:t xml:space="preserve">To create an environment where positive behaviour and social </w:t>
      </w:r>
      <w:r w:rsidR="00217D2C" w:rsidRPr="000F66E6">
        <w:rPr>
          <w:rFonts w:ascii="Comic Sans MS" w:hAnsi="Comic Sans MS" w:cs="Arial"/>
          <w:sz w:val="24"/>
          <w:szCs w:val="24"/>
        </w:rPr>
        <w:t>responsibility</w:t>
      </w:r>
      <w:r w:rsidRPr="000F66E6">
        <w:rPr>
          <w:rFonts w:ascii="Comic Sans MS" w:hAnsi="Comic Sans MS" w:cs="Arial"/>
          <w:sz w:val="24"/>
          <w:szCs w:val="24"/>
        </w:rPr>
        <w:t xml:space="preserve"> is encouraged by reinforcement and praise; this approach will help raise a child’s</w:t>
      </w:r>
      <w:r w:rsidR="00217D2C" w:rsidRPr="000F66E6">
        <w:rPr>
          <w:rFonts w:ascii="Comic Sans MS" w:hAnsi="Comic Sans MS" w:cs="Arial"/>
          <w:sz w:val="24"/>
          <w:szCs w:val="24"/>
        </w:rPr>
        <w:t xml:space="preserve"> self-esteem and self-discipline.</w:t>
      </w:r>
    </w:p>
    <w:p w:rsidR="00217D2C" w:rsidRPr="000F66E6" w:rsidRDefault="00217D2C" w:rsidP="001A3D0A">
      <w:pPr>
        <w:rPr>
          <w:rFonts w:ascii="Comic Sans MS" w:hAnsi="Comic Sans MS" w:cs="Arial"/>
          <w:sz w:val="24"/>
          <w:szCs w:val="24"/>
        </w:rPr>
      </w:pPr>
    </w:p>
    <w:p w:rsidR="00217D2C" w:rsidRPr="000F66E6" w:rsidRDefault="00217D2C" w:rsidP="001A3D0A">
      <w:pPr>
        <w:rPr>
          <w:rFonts w:ascii="Comic Sans MS" w:hAnsi="Comic Sans MS" w:cs="Arial"/>
          <w:sz w:val="24"/>
          <w:szCs w:val="24"/>
        </w:rPr>
      </w:pPr>
      <w:r w:rsidRPr="000F66E6">
        <w:rPr>
          <w:rFonts w:ascii="Comic Sans MS" w:hAnsi="Comic Sans MS" w:cs="Arial"/>
          <w:sz w:val="24"/>
          <w:szCs w:val="24"/>
        </w:rPr>
        <w:t>To ensure staff aim to be consistent and fair in their response and that a uniform approach is maintained.</w:t>
      </w:r>
    </w:p>
    <w:p w:rsidR="00217D2C" w:rsidRPr="000F66E6" w:rsidRDefault="00217D2C" w:rsidP="001A3D0A">
      <w:pPr>
        <w:rPr>
          <w:rFonts w:ascii="Comic Sans MS" w:hAnsi="Comic Sans MS" w:cs="Arial"/>
          <w:sz w:val="24"/>
          <w:szCs w:val="24"/>
        </w:rPr>
      </w:pPr>
    </w:p>
    <w:p w:rsidR="00217D2C" w:rsidRPr="000F66E6" w:rsidRDefault="00217D2C" w:rsidP="001A3D0A">
      <w:pPr>
        <w:rPr>
          <w:rFonts w:ascii="Comic Sans MS" w:hAnsi="Comic Sans MS" w:cs="Arial"/>
          <w:sz w:val="24"/>
          <w:szCs w:val="24"/>
        </w:rPr>
      </w:pPr>
      <w:r w:rsidRPr="000F66E6">
        <w:rPr>
          <w:rFonts w:ascii="Comic Sans MS" w:hAnsi="Comic Sans MS" w:cs="Arial"/>
          <w:sz w:val="24"/>
          <w:szCs w:val="24"/>
        </w:rPr>
        <w:t>To ensure the agreed approach is shared with supply staff and students to afford consistency.</w:t>
      </w:r>
    </w:p>
    <w:p w:rsidR="00217D2C" w:rsidRPr="000F66E6" w:rsidRDefault="00217D2C" w:rsidP="001A3D0A">
      <w:pPr>
        <w:rPr>
          <w:rFonts w:ascii="Comic Sans MS" w:hAnsi="Comic Sans MS" w:cs="Arial"/>
          <w:sz w:val="24"/>
          <w:szCs w:val="24"/>
        </w:rPr>
      </w:pPr>
    </w:p>
    <w:p w:rsidR="00217D2C" w:rsidRPr="000F66E6" w:rsidRDefault="00217D2C" w:rsidP="001A3D0A">
      <w:pPr>
        <w:rPr>
          <w:rFonts w:ascii="Comic Sans MS" w:hAnsi="Comic Sans MS" w:cs="Arial"/>
          <w:sz w:val="24"/>
          <w:szCs w:val="24"/>
        </w:rPr>
      </w:pPr>
      <w:r w:rsidRPr="000F66E6">
        <w:rPr>
          <w:rFonts w:ascii="Comic Sans MS" w:hAnsi="Comic Sans MS" w:cs="Arial"/>
          <w:sz w:val="24"/>
          <w:szCs w:val="24"/>
        </w:rPr>
        <w:t>To inform parents/carers of our policy and practice to encourage their co-operation and support.</w:t>
      </w:r>
    </w:p>
    <w:p w:rsidR="00217D2C" w:rsidRPr="000F66E6" w:rsidRDefault="00217D2C" w:rsidP="001A3D0A">
      <w:pPr>
        <w:rPr>
          <w:rFonts w:ascii="Comic Sans MS" w:hAnsi="Comic Sans MS" w:cs="Arial"/>
          <w:sz w:val="24"/>
          <w:szCs w:val="24"/>
        </w:rPr>
      </w:pPr>
    </w:p>
    <w:p w:rsidR="00217D2C" w:rsidRPr="000F66E6" w:rsidRDefault="00217D2C" w:rsidP="001A3D0A">
      <w:pPr>
        <w:rPr>
          <w:rFonts w:ascii="Comic Sans MS" w:hAnsi="Comic Sans MS" w:cs="Arial"/>
          <w:sz w:val="24"/>
          <w:szCs w:val="24"/>
        </w:rPr>
      </w:pPr>
      <w:r w:rsidRPr="000F66E6">
        <w:rPr>
          <w:rFonts w:ascii="Comic Sans MS" w:hAnsi="Comic Sans MS" w:cs="Arial"/>
          <w:sz w:val="24"/>
          <w:szCs w:val="24"/>
        </w:rPr>
        <w:t>To create a positive an</w:t>
      </w:r>
      <w:r w:rsidR="00AF31C4" w:rsidRPr="000F66E6">
        <w:rPr>
          <w:rFonts w:ascii="Comic Sans MS" w:hAnsi="Comic Sans MS" w:cs="Arial"/>
          <w:sz w:val="24"/>
          <w:szCs w:val="24"/>
        </w:rPr>
        <w:t>d effective learning atmosphere</w:t>
      </w:r>
      <w:r w:rsidRPr="000F66E6">
        <w:rPr>
          <w:rFonts w:ascii="Comic Sans MS" w:hAnsi="Comic Sans MS" w:cs="Arial"/>
          <w:sz w:val="24"/>
          <w:szCs w:val="24"/>
        </w:rPr>
        <w:t>, where each child develops</w:t>
      </w:r>
      <w:r w:rsidR="00AF31C4" w:rsidRPr="000F66E6">
        <w:rPr>
          <w:rFonts w:ascii="Comic Sans MS" w:hAnsi="Comic Sans MS" w:cs="Arial"/>
          <w:sz w:val="24"/>
          <w:szCs w:val="24"/>
        </w:rPr>
        <w:t xml:space="preserve"> respect and a caring attitude towards others and the learning environment.</w:t>
      </w:r>
    </w:p>
    <w:p w:rsidR="00AF31C4" w:rsidRPr="000F66E6" w:rsidRDefault="00AF31C4" w:rsidP="001A3D0A">
      <w:pPr>
        <w:rPr>
          <w:rFonts w:ascii="Comic Sans MS" w:hAnsi="Comic Sans MS" w:cs="Arial"/>
          <w:sz w:val="24"/>
          <w:szCs w:val="24"/>
        </w:rPr>
      </w:pPr>
    </w:p>
    <w:p w:rsidR="00AF31C4" w:rsidRPr="000F66E6" w:rsidRDefault="00AF31C4" w:rsidP="001A3D0A">
      <w:pPr>
        <w:rPr>
          <w:rFonts w:ascii="Comic Sans MS" w:hAnsi="Comic Sans MS" w:cs="Arial"/>
          <w:sz w:val="24"/>
          <w:szCs w:val="24"/>
        </w:rPr>
      </w:pPr>
      <w:r w:rsidRPr="000F66E6">
        <w:rPr>
          <w:rFonts w:ascii="Comic Sans MS" w:hAnsi="Comic Sans MS" w:cs="Arial"/>
          <w:sz w:val="24"/>
          <w:szCs w:val="24"/>
        </w:rPr>
        <w:t>To protect the ‘right to learn’</w:t>
      </w:r>
      <w:r w:rsidR="00A5623E" w:rsidRPr="000F66E6">
        <w:rPr>
          <w:rFonts w:ascii="Comic Sans MS" w:hAnsi="Comic Sans MS" w:cs="Arial"/>
          <w:sz w:val="24"/>
          <w:szCs w:val="24"/>
        </w:rPr>
        <w:t xml:space="preserve"> of all children and take into account the effect of any unacceptable behaviour has on other children.</w:t>
      </w:r>
    </w:p>
    <w:p w:rsidR="00AF31C4" w:rsidRPr="000F66E6" w:rsidRDefault="00AF31C4" w:rsidP="001A3D0A">
      <w:pPr>
        <w:rPr>
          <w:rFonts w:ascii="Comic Sans MS" w:hAnsi="Comic Sans MS" w:cs="Arial"/>
          <w:sz w:val="24"/>
          <w:szCs w:val="24"/>
        </w:rPr>
      </w:pPr>
    </w:p>
    <w:p w:rsidR="00AF31C4" w:rsidRPr="000F66E6" w:rsidRDefault="00AF31C4" w:rsidP="001A3D0A">
      <w:pPr>
        <w:rPr>
          <w:rFonts w:ascii="Comic Sans MS" w:hAnsi="Comic Sans MS" w:cs="Arial"/>
          <w:sz w:val="24"/>
          <w:szCs w:val="24"/>
        </w:rPr>
      </w:pPr>
      <w:r w:rsidRPr="000F66E6">
        <w:rPr>
          <w:rFonts w:ascii="Comic Sans MS" w:hAnsi="Comic Sans MS" w:cs="Arial"/>
          <w:sz w:val="24"/>
          <w:szCs w:val="24"/>
        </w:rPr>
        <w:t>To prevent bullying behaviour.</w:t>
      </w:r>
    </w:p>
    <w:p w:rsidR="0098736A" w:rsidRPr="000F66E6" w:rsidRDefault="0098736A" w:rsidP="001A3D0A">
      <w:pPr>
        <w:rPr>
          <w:rFonts w:ascii="Comic Sans MS" w:hAnsi="Comic Sans MS" w:cs="Arial"/>
          <w:sz w:val="24"/>
          <w:szCs w:val="24"/>
        </w:rPr>
      </w:pPr>
      <w:r w:rsidRPr="000F66E6">
        <w:rPr>
          <w:rFonts w:ascii="Comic Sans MS" w:hAnsi="Comic Sans MS" w:cs="Arial"/>
          <w:sz w:val="24"/>
          <w:szCs w:val="24"/>
        </w:rPr>
        <w:br/>
        <w:t>To use developmentally appropriate ‘rules’</w:t>
      </w:r>
      <w:r w:rsidR="00FC3977" w:rsidRPr="000F66E6">
        <w:rPr>
          <w:rFonts w:ascii="Comic Sans MS" w:hAnsi="Comic Sans MS" w:cs="Arial"/>
          <w:sz w:val="24"/>
          <w:szCs w:val="24"/>
        </w:rPr>
        <w:t xml:space="preserve"> which are essential</w:t>
      </w:r>
      <w:r w:rsidRPr="000F66E6">
        <w:rPr>
          <w:rFonts w:ascii="Comic Sans MS" w:hAnsi="Comic Sans MS" w:cs="Arial"/>
          <w:sz w:val="24"/>
          <w:szCs w:val="24"/>
        </w:rPr>
        <w:t xml:space="preserve"> for the safety and well-being of the children.</w:t>
      </w:r>
    </w:p>
    <w:p w:rsidR="00C61E01" w:rsidRPr="000F66E6" w:rsidRDefault="00C61E01" w:rsidP="00C61E01">
      <w:pPr>
        <w:jc w:val="both"/>
        <w:rPr>
          <w:rFonts w:ascii="Comic Sans MS" w:hAnsi="Comic Sans MS"/>
          <w:sz w:val="24"/>
        </w:rPr>
      </w:pPr>
    </w:p>
    <w:p w:rsidR="00C61E01" w:rsidRPr="000F66E6" w:rsidRDefault="003B2B88" w:rsidP="00C61E01">
      <w:pPr>
        <w:pStyle w:val="Heading2"/>
        <w:rPr>
          <w:rFonts w:ascii="Comic Sans MS" w:hAnsi="Comic Sans MS"/>
        </w:rPr>
      </w:pPr>
      <w:r w:rsidRPr="000F66E6">
        <w:rPr>
          <w:rFonts w:ascii="Comic Sans MS" w:hAnsi="Comic Sans MS"/>
        </w:rPr>
        <w:t>Procedures for encouraging positive and acceptable behaviour in our nursery school:</w:t>
      </w:r>
    </w:p>
    <w:p w:rsidR="0098736A" w:rsidRPr="000F66E6" w:rsidRDefault="0098736A" w:rsidP="0098736A">
      <w:pPr>
        <w:rPr>
          <w:rFonts w:ascii="Comic Sans MS" w:hAnsi="Comic Sans MS"/>
        </w:rPr>
      </w:pPr>
    </w:p>
    <w:p w:rsidR="0098736A" w:rsidRPr="000F66E6" w:rsidRDefault="0098736A" w:rsidP="0098736A">
      <w:pPr>
        <w:rPr>
          <w:rFonts w:ascii="Comic Sans MS" w:hAnsi="Comic Sans MS" w:cs="Arial"/>
          <w:sz w:val="24"/>
          <w:szCs w:val="24"/>
        </w:rPr>
      </w:pPr>
      <w:r w:rsidRPr="000F66E6">
        <w:rPr>
          <w:rFonts w:ascii="Comic Sans MS" w:hAnsi="Comic Sans MS" w:cs="Arial"/>
          <w:sz w:val="24"/>
          <w:szCs w:val="24"/>
        </w:rPr>
        <w:t>During their Nursery year at school, children are cognitively, socially, emotionally and physically developing a sense of what is right and wrong in a variety of situations. They are at a stage where they are extending their understanding of the concept of rules/boundaries and the consequences of not following them.</w:t>
      </w:r>
    </w:p>
    <w:p w:rsidR="0098736A" w:rsidRPr="000F66E6" w:rsidRDefault="0098736A" w:rsidP="0098736A">
      <w:pPr>
        <w:rPr>
          <w:rFonts w:ascii="Comic Sans MS" w:hAnsi="Comic Sans MS"/>
        </w:rPr>
      </w:pPr>
    </w:p>
    <w:p w:rsidR="003B2B88" w:rsidRPr="000F66E6" w:rsidRDefault="003B2B88" w:rsidP="003B2B88">
      <w:pPr>
        <w:rPr>
          <w:rFonts w:ascii="Comic Sans MS" w:hAnsi="Comic Sans MS"/>
        </w:rPr>
      </w:pPr>
    </w:p>
    <w:p w:rsidR="003B2B88" w:rsidRPr="000F66E6" w:rsidRDefault="00D70096" w:rsidP="003B2B88">
      <w:pPr>
        <w:rPr>
          <w:rFonts w:ascii="Comic Sans MS" w:hAnsi="Comic Sans MS" w:cs="Arial"/>
          <w:sz w:val="24"/>
          <w:szCs w:val="24"/>
        </w:rPr>
      </w:pPr>
      <w:r w:rsidRPr="000F66E6">
        <w:rPr>
          <w:rFonts w:ascii="Comic Sans MS" w:hAnsi="Comic Sans MS" w:cs="Arial"/>
          <w:sz w:val="24"/>
          <w:szCs w:val="24"/>
        </w:rPr>
        <w:t>We will create a</w:t>
      </w:r>
      <w:r w:rsidR="0099142B" w:rsidRPr="000F66E6">
        <w:rPr>
          <w:rFonts w:ascii="Comic Sans MS" w:hAnsi="Comic Sans MS" w:cs="Arial"/>
          <w:sz w:val="24"/>
          <w:szCs w:val="24"/>
        </w:rPr>
        <w:t xml:space="preserve"> learning environment that promotes curiosity and engagement; when a child is interested and wants to explore and investigate and join in enjoyable projects, then self-discipline tends to be more apparent and there are fewer opportunities for conflict.</w:t>
      </w:r>
    </w:p>
    <w:p w:rsidR="0099142B" w:rsidRPr="000F66E6" w:rsidRDefault="0099142B" w:rsidP="003B2B88">
      <w:pPr>
        <w:rPr>
          <w:rFonts w:ascii="Comic Sans MS" w:hAnsi="Comic Sans MS" w:cs="Arial"/>
          <w:sz w:val="24"/>
          <w:szCs w:val="24"/>
        </w:rPr>
      </w:pPr>
    </w:p>
    <w:p w:rsidR="0099142B" w:rsidRPr="000F66E6" w:rsidRDefault="00D70096" w:rsidP="003B2B88">
      <w:pPr>
        <w:rPr>
          <w:rFonts w:ascii="Comic Sans MS" w:hAnsi="Comic Sans MS" w:cs="Arial"/>
          <w:sz w:val="24"/>
          <w:szCs w:val="24"/>
        </w:rPr>
      </w:pPr>
      <w:r w:rsidRPr="000F66E6">
        <w:rPr>
          <w:rFonts w:ascii="Comic Sans MS" w:hAnsi="Comic Sans MS" w:cs="Arial"/>
          <w:sz w:val="24"/>
          <w:szCs w:val="24"/>
        </w:rPr>
        <w:t>Staff will p</w:t>
      </w:r>
      <w:r w:rsidR="0099142B" w:rsidRPr="000F66E6">
        <w:rPr>
          <w:rFonts w:ascii="Comic Sans MS" w:hAnsi="Comic Sans MS" w:cs="Arial"/>
          <w:sz w:val="24"/>
          <w:szCs w:val="24"/>
        </w:rPr>
        <w:t>raise and acknowledge positive actions and attitudes</w:t>
      </w:r>
      <w:r w:rsidRPr="000F66E6">
        <w:rPr>
          <w:rFonts w:ascii="Comic Sans MS" w:hAnsi="Comic Sans MS" w:cs="Arial"/>
          <w:sz w:val="24"/>
          <w:szCs w:val="24"/>
        </w:rPr>
        <w:t xml:space="preserve"> and lead by example by role-modelling e.g. how to share, take turns and work co-operatively.</w:t>
      </w:r>
    </w:p>
    <w:p w:rsidR="00B65D45" w:rsidRPr="000F66E6" w:rsidRDefault="00B65D45" w:rsidP="003B2B88">
      <w:pPr>
        <w:rPr>
          <w:rFonts w:ascii="Comic Sans MS" w:hAnsi="Comic Sans MS" w:cs="Arial"/>
          <w:sz w:val="24"/>
          <w:szCs w:val="24"/>
        </w:rPr>
      </w:pPr>
    </w:p>
    <w:p w:rsidR="00B65D45" w:rsidRPr="000F66E6" w:rsidRDefault="00B65D45" w:rsidP="003B2B88">
      <w:pPr>
        <w:rPr>
          <w:rFonts w:ascii="Comic Sans MS" w:hAnsi="Comic Sans MS" w:cs="Arial"/>
          <w:sz w:val="24"/>
          <w:szCs w:val="24"/>
        </w:rPr>
      </w:pPr>
      <w:r w:rsidRPr="000F66E6">
        <w:rPr>
          <w:rFonts w:ascii="Comic Sans MS" w:hAnsi="Comic Sans MS" w:cs="Arial"/>
          <w:sz w:val="24"/>
          <w:szCs w:val="24"/>
        </w:rPr>
        <w:t>Staff will speak to children in an appropriate and respectful manner therefore modelling positive communication strategies.</w:t>
      </w:r>
    </w:p>
    <w:p w:rsidR="00D70096" w:rsidRPr="000F66E6" w:rsidRDefault="00D70096" w:rsidP="003B2B88">
      <w:pPr>
        <w:rPr>
          <w:rFonts w:ascii="Comic Sans MS" w:hAnsi="Comic Sans MS" w:cs="Arial"/>
          <w:sz w:val="24"/>
          <w:szCs w:val="24"/>
        </w:rPr>
      </w:pPr>
    </w:p>
    <w:p w:rsidR="00D70096" w:rsidRPr="000F66E6" w:rsidRDefault="00D70096" w:rsidP="003B2B88">
      <w:pPr>
        <w:rPr>
          <w:rFonts w:ascii="Comic Sans MS" w:hAnsi="Comic Sans MS" w:cs="Arial"/>
          <w:sz w:val="24"/>
          <w:szCs w:val="24"/>
        </w:rPr>
      </w:pPr>
      <w:r w:rsidRPr="000F66E6">
        <w:rPr>
          <w:rFonts w:ascii="Comic Sans MS" w:hAnsi="Comic Sans MS" w:cs="Arial"/>
          <w:sz w:val="24"/>
          <w:szCs w:val="24"/>
        </w:rPr>
        <w:t>We will encourage children to verbalise their feelings in a non-aggressive manner e.g. ‘I don’t like what you are saying/doing’ or ‘That makes me feel sad’ or simply ‘Please stop’</w:t>
      </w:r>
    </w:p>
    <w:p w:rsidR="00D70096" w:rsidRPr="000F66E6" w:rsidRDefault="00D70096" w:rsidP="003B2B88">
      <w:pPr>
        <w:rPr>
          <w:rFonts w:ascii="Comic Sans MS" w:hAnsi="Comic Sans MS" w:cs="Arial"/>
          <w:sz w:val="24"/>
          <w:szCs w:val="24"/>
        </w:rPr>
      </w:pPr>
    </w:p>
    <w:p w:rsidR="00D70096" w:rsidRPr="000F66E6" w:rsidRDefault="00D70096" w:rsidP="003B2B88">
      <w:pPr>
        <w:rPr>
          <w:rFonts w:ascii="Comic Sans MS" w:hAnsi="Comic Sans MS" w:cs="Arial"/>
          <w:sz w:val="24"/>
          <w:szCs w:val="24"/>
        </w:rPr>
      </w:pPr>
      <w:r w:rsidRPr="000F66E6">
        <w:rPr>
          <w:rFonts w:ascii="Comic Sans MS" w:hAnsi="Comic Sans MS" w:cs="Arial"/>
          <w:sz w:val="24"/>
          <w:szCs w:val="24"/>
        </w:rPr>
        <w:t>The adults’ role is to help each child understand his/her emotions and to help them acquire the reasoning skills to deal with different and sometimes difficult situations.</w:t>
      </w:r>
    </w:p>
    <w:p w:rsidR="007222BD" w:rsidRPr="000F66E6" w:rsidRDefault="007222BD" w:rsidP="003B2B88">
      <w:pPr>
        <w:rPr>
          <w:rFonts w:ascii="Comic Sans MS" w:hAnsi="Comic Sans MS" w:cs="Arial"/>
          <w:sz w:val="24"/>
          <w:szCs w:val="24"/>
        </w:rPr>
      </w:pPr>
    </w:p>
    <w:p w:rsidR="007222BD" w:rsidRPr="000F66E6" w:rsidRDefault="007222BD" w:rsidP="003B2B88">
      <w:pPr>
        <w:rPr>
          <w:rFonts w:ascii="Comic Sans MS" w:hAnsi="Comic Sans MS" w:cs="Arial"/>
          <w:sz w:val="24"/>
          <w:szCs w:val="24"/>
        </w:rPr>
      </w:pPr>
      <w:r w:rsidRPr="000F66E6">
        <w:rPr>
          <w:rFonts w:ascii="Comic Sans MS" w:hAnsi="Comic Sans MS" w:cs="Arial"/>
          <w:sz w:val="24"/>
          <w:szCs w:val="24"/>
        </w:rPr>
        <w:t xml:space="preserve">The </w:t>
      </w:r>
      <w:r w:rsidR="00B65D45" w:rsidRPr="000F66E6">
        <w:rPr>
          <w:rFonts w:ascii="Comic Sans MS" w:hAnsi="Comic Sans MS" w:cs="Arial"/>
          <w:sz w:val="24"/>
          <w:szCs w:val="24"/>
        </w:rPr>
        <w:t>staff will teach negotiation skills such as ‘If you go first…then I’ll go next.</w:t>
      </w:r>
    </w:p>
    <w:p w:rsidR="00B65D45" w:rsidRPr="000F66E6" w:rsidRDefault="00B65D45" w:rsidP="003B2B88">
      <w:pPr>
        <w:rPr>
          <w:rFonts w:ascii="Comic Sans MS" w:hAnsi="Comic Sans MS" w:cs="Arial"/>
          <w:sz w:val="24"/>
          <w:szCs w:val="24"/>
        </w:rPr>
      </w:pPr>
    </w:p>
    <w:p w:rsidR="00B65D45" w:rsidRPr="000F66E6" w:rsidRDefault="00B65D45" w:rsidP="003B2B88">
      <w:pPr>
        <w:rPr>
          <w:rFonts w:ascii="Comic Sans MS" w:hAnsi="Comic Sans MS" w:cs="Arial"/>
          <w:sz w:val="24"/>
          <w:szCs w:val="24"/>
        </w:rPr>
      </w:pPr>
      <w:r w:rsidRPr="000F66E6">
        <w:rPr>
          <w:rFonts w:ascii="Comic Sans MS" w:hAnsi="Comic Sans MS" w:cs="Arial"/>
          <w:sz w:val="24"/>
          <w:szCs w:val="24"/>
        </w:rPr>
        <w:t>Whole class lessons will provide opportunities for children to share ideas and suggestions as to how we can all work together and when we have a problem how we can ‘Make things better…not worse’.</w:t>
      </w:r>
    </w:p>
    <w:p w:rsidR="0098736A" w:rsidRPr="000F66E6" w:rsidRDefault="0098736A" w:rsidP="003B2B88">
      <w:pPr>
        <w:rPr>
          <w:rFonts w:ascii="Comic Sans MS" w:hAnsi="Comic Sans MS" w:cs="Arial"/>
          <w:sz w:val="24"/>
          <w:szCs w:val="24"/>
        </w:rPr>
      </w:pPr>
    </w:p>
    <w:p w:rsidR="0098736A" w:rsidRDefault="00A5623E" w:rsidP="003B2B88">
      <w:pPr>
        <w:rPr>
          <w:rFonts w:ascii="Comic Sans MS" w:hAnsi="Comic Sans MS" w:cs="Arial"/>
          <w:sz w:val="24"/>
          <w:szCs w:val="24"/>
        </w:rPr>
      </w:pPr>
      <w:r w:rsidRPr="000F66E6">
        <w:rPr>
          <w:rFonts w:ascii="Comic Sans MS" w:hAnsi="Comic Sans MS" w:cs="Arial"/>
          <w:sz w:val="24"/>
          <w:szCs w:val="24"/>
        </w:rPr>
        <w:t>The staff will emphasise all the things the children can do as opposed to the things they can’t!</w:t>
      </w:r>
    </w:p>
    <w:p w:rsidR="000F66E6" w:rsidRDefault="000F66E6" w:rsidP="003B2B88">
      <w:pPr>
        <w:rPr>
          <w:rFonts w:ascii="Comic Sans MS" w:hAnsi="Comic Sans MS" w:cs="Arial"/>
          <w:sz w:val="24"/>
          <w:szCs w:val="24"/>
        </w:rPr>
      </w:pPr>
    </w:p>
    <w:p w:rsidR="000F66E6" w:rsidRPr="000F66E6" w:rsidRDefault="000F66E6" w:rsidP="003B2B88">
      <w:pPr>
        <w:rPr>
          <w:rFonts w:ascii="Comic Sans MS" w:hAnsi="Comic Sans MS" w:cs="Arial"/>
          <w:b/>
          <w:sz w:val="24"/>
          <w:szCs w:val="24"/>
          <w:u w:val="single"/>
        </w:rPr>
      </w:pPr>
      <w:r w:rsidRPr="000F66E6">
        <w:rPr>
          <w:rFonts w:ascii="Comic Sans MS" w:hAnsi="Comic Sans MS" w:cs="Arial"/>
          <w:b/>
          <w:sz w:val="24"/>
          <w:szCs w:val="24"/>
          <w:u w:val="single"/>
        </w:rPr>
        <w:t>SAFEGUARDING.</w:t>
      </w:r>
    </w:p>
    <w:p w:rsidR="00A5623E" w:rsidRDefault="00A5623E" w:rsidP="003B2B88">
      <w:pPr>
        <w:rPr>
          <w:rFonts w:ascii="Comic Sans MS" w:hAnsi="Comic Sans MS" w:cs="Arial"/>
          <w:sz w:val="24"/>
          <w:szCs w:val="24"/>
        </w:rPr>
      </w:pPr>
    </w:p>
    <w:p w:rsidR="000F66E6" w:rsidRDefault="000F66E6" w:rsidP="003B2B88">
      <w:pPr>
        <w:rPr>
          <w:rFonts w:ascii="Comic Sans MS" w:hAnsi="Comic Sans MS" w:cs="Arial"/>
          <w:sz w:val="24"/>
          <w:szCs w:val="24"/>
        </w:rPr>
      </w:pPr>
      <w:r>
        <w:rPr>
          <w:rFonts w:ascii="Comic Sans MS" w:hAnsi="Comic Sans MS" w:cs="Arial"/>
          <w:sz w:val="24"/>
          <w:szCs w:val="24"/>
        </w:rPr>
        <w:t>School will consider whether unacceptable behaviour from a child gives reason to</w:t>
      </w:r>
      <w:r w:rsidR="00287E04">
        <w:rPr>
          <w:rFonts w:ascii="Comic Sans MS" w:hAnsi="Comic Sans MS" w:cs="Arial"/>
          <w:sz w:val="24"/>
          <w:szCs w:val="24"/>
        </w:rPr>
        <w:t xml:space="preserve"> believe that the child is suffering or likely to suffer significant harm. Where this maybe the case, staff will follow the school’s Safeguarding policy. Staff should</w:t>
      </w:r>
      <w:r w:rsidR="00493369">
        <w:rPr>
          <w:rFonts w:ascii="Comic Sans MS" w:hAnsi="Comic Sans MS" w:cs="Arial"/>
          <w:sz w:val="24"/>
          <w:szCs w:val="24"/>
        </w:rPr>
        <w:t xml:space="preserve"> also consider whether continuing disruptive behaviour might be the result of other unmet needs and should consult with the SENDCO and Headteacher.</w:t>
      </w:r>
    </w:p>
    <w:p w:rsidR="000F66E6" w:rsidRPr="000F66E6" w:rsidRDefault="000F66E6" w:rsidP="003B2B88">
      <w:pPr>
        <w:rPr>
          <w:rFonts w:ascii="Comic Sans MS" w:hAnsi="Comic Sans MS" w:cs="Arial"/>
          <w:sz w:val="24"/>
          <w:szCs w:val="24"/>
        </w:rPr>
      </w:pPr>
    </w:p>
    <w:p w:rsidR="00A5623E" w:rsidRPr="000F66E6" w:rsidRDefault="00A5623E" w:rsidP="003B2B88">
      <w:pPr>
        <w:rPr>
          <w:rFonts w:ascii="Comic Sans MS" w:hAnsi="Comic Sans MS" w:cs="Arial"/>
          <w:b/>
          <w:sz w:val="24"/>
          <w:szCs w:val="24"/>
          <w:u w:val="single"/>
        </w:rPr>
      </w:pPr>
      <w:r w:rsidRPr="000F66E6">
        <w:rPr>
          <w:rFonts w:ascii="Comic Sans MS" w:hAnsi="Comic Sans MS" w:cs="Arial"/>
          <w:b/>
          <w:sz w:val="24"/>
          <w:szCs w:val="24"/>
          <w:u w:val="single"/>
        </w:rPr>
        <w:t>OUR NURSERY RULES.</w:t>
      </w:r>
    </w:p>
    <w:p w:rsidR="00A5623E" w:rsidRPr="000F66E6" w:rsidRDefault="00A5623E" w:rsidP="003B2B88">
      <w:pPr>
        <w:rPr>
          <w:rFonts w:ascii="Comic Sans MS" w:hAnsi="Comic Sans MS" w:cs="Arial"/>
          <w:b/>
          <w:sz w:val="24"/>
          <w:szCs w:val="24"/>
          <w:u w:val="single"/>
        </w:rPr>
      </w:pPr>
    </w:p>
    <w:p w:rsidR="00A5623E" w:rsidRPr="000F66E6" w:rsidRDefault="00A5623E" w:rsidP="003B2B88">
      <w:pPr>
        <w:rPr>
          <w:rFonts w:ascii="Comic Sans MS" w:hAnsi="Comic Sans MS" w:cs="Arial"/>
          <w:sz w:val="24"/>
          <w:szCs w:val="24"/>
        </w:rPr>
      </w:pPr>
      <w:r w:rsidRPr="000F66E6">
        <w:rPr>
          <w:rFonts w:ascii="Comic Sans MS" w:hAnsi="Comic Sans MS" w:cs="Arial"/>
          <w:sz w:val="24"/>
          <w:szCs w:val="24"/>
        </w:rPr>
        <w:t xml:space="preserve">The </w:t>
      </w:r>
      <w:r w:rsidR="0061246D" w:rsidRPr="000F66E6">
        <w:rPr>
          <w:rFonts w:ascii="Comic Sans MS" w:hAnsi="Comic Sans MS" w:cs="Arial"/>
          <w:sz w:val="24"/>
          <w:szCs w:val="24"/>
        </w:rPr>
        <w:t>rules are the behaviours</w:t>
      </w:r>
      <w:r w:rsidRPr="000F66E6">
        <w:rPr>
          <w:rFonts w:ascii="Comic Sans MS" w:hAnsi="Comic Sans MS" w:cs="Arial"/>
          <w:sz w:val="24"/>
          <w:szCs w:val="24"/>
        </w:rPr>
        <w:t xml:space="preserve"> the </w:t>
      </w:r>
      <w:r w:rsidR="0061246D" w:rsidRPr="000F66E6">
        <w:rPr>
          <w:rFonts w:ascii="Comic Sans MS" w:hAnsi="Comic Sans MS" w:cs="Arial"/>
          <w:sz w:val="24"/>
          <w:szCs w:val="24"/>
        </w:rPr>
        <w:t>staff desire to see in our Nursery School. They promote the safety of the children and the staff and help children develop a sense of responsibility for their actions and an understanding of the effect their actions may have on others.</w:t>
      </w:r>
    </w:p>
    <w:p w:rsidR="0061246D" w:rsidRPr="000F66E6" w:rsidRDefault="0061246D" w:rsidP="003B2B88">
      <w:pPr>
        <w:rPr>
          <w:rFonts w:ascii="Comic Sans MS" w:hAnsi="Comic Sans MS" w:cs="Arial"/>
          <w:sz w:val="24"/>
          <w:szCs w:val="24"/>
        </w:rPr>
      </w:pPr>
    </w:p>
    <w:p w:rsidR="0061246D" w:rsidRPr="000F66E6" w:rsidRDefault="0061246D" w:rsidP="003B2B88">
      <w:pPr>
        <w:rPr>
          <w:rFonts w:ascii="Comic Sans MS" w:hAnsi="Comic Sans MS" w:cs="Arial"/>
          <w:sz w:val="24"/>
          <w:szCs w:val="24"/>
        </w:rPr>
      </w:pPr>
      <w:r w:rsidRPr="000F66E6">
        <w:rPr>
          <w:rFonts w:ascii="Comic Sans MS" w:hAnsi="Comic Sans MS" w:cs="Arial"/>
          <w:sz w:val="24"/>
          <w:szCs w:val="24"/>
        </w:rPr>
        <w:t>Rules.</w:t>
      </w:r>
    </w:p>
    <w:p w:rsidR="0061246D" w:rsidRPr="000F66E6" w:rsidRDefault="0061246D" w:rsidP="0061246D">
      <w:pPr>
        <w:pStyle w:val="ListParagraph"/>
        <w:numPr>
          <w:ilvl w:val="0"/>
          <w:numId w:val="11"/>
        </w:numPr>
        <w:rPr>
          <w:rFonts w:ascii="Comic Sans MS" w:hAnsi="Comic Sans MS" w:cs="Arial"/>
          <w:sz w:val="24"/>
          <w:szCs w:val="24"/>
        </w:rPr>
      </w:pPr>
      <w:r w:rsidRPr="000F66E6">
        <w:rPr>
          <w:rFonts w:ascii="Comic Sans MS" w:hAnsi="Comic Sans MS" w:cs="Arial"/>
          <w:sz w:val="24"/>
          <w:szCs w:val="24"/>
        </w:rPr>
        <w:t>We use our quieter voices inside.</w:t>
      </w:r>
    </w:p>
    <w:p w:rsidR="0061246D" w:rsidRPr="000F66E6" w:rsidRDefault="0061246D" w:rsidP="0061246D">
      <w:pPr>
        <w:pStyle w:val="ListParagraph"/>
        <w:numPr>
          <w:ilvl w:val="0"/>
          <w:numId w:val="11"/>
        </w:numPr>
        <w:rPr>
          <w:rFonts w:ascii="Comic Sans MS" w:hAnsi="Comic Sans MS" w:cs="Arial"/>
          <w:sz w:val="24"/>
          <w:szCs w:val="24"/>
        </w:rPr>
      </w:pPr>
      <w:r w:rsidRPr="000F66E6">
        <w:rPr>
          <w:rFonts w:ascii="Comic Sans MS" w:hAnsi="Comic Sans MS" w:cs="Arial"/>
          <w:sz w:val="24"/>
          <w:szCs w:val="24"/>
        </w:rPr>
        <w:t>We use walking feet inside.</w:t>
      </w:r>
    </w:p>
    <w:p w:rsidR="0061246D" w:rsidRPr="000F66E6" w:rsidRDefault="0061246D" w:rsidP="0061246D">
      <w:pPr>
        <w:pStyle w:val="ListParagraph"/>
        <w:numPr>
          <w:ilvl w:val="0"/>
          <w:numId w:val="11"/>
        </w:numPr>
        <w:rPr>
          <w:rFonts w:ascii="Comic Sans MS" w:hAnsi="Comic Sans MS" w:cs="Arial"/>
          <w:sz w:val="24"/>
          <w:szCs w:val="24"/>
        </w:rPr>
      </w:pPr>
      <w:r w:rsidRPr="000F66E6">
        <w:rPr>
          <w:rFonts w:ascii="Comic Sans MS" w:hAnsi="Comic Sans MS" w:cs="Arial"/>
          <w:sz w:val="24"/>
          <w:szCs w:val="24"/>
        </w:rPr>
        <w:t>We keep our hands and feet to ourselves.</w:t>
      </w:r>
    </w:p>
    <w:p w:rsidR="0061246D" w:rsidRPr="000F66E6" w:rsidRDefault="0061246D" w:rsidP="0061246D">
      <w:pPr>
        <w:pStyle w:val="ListParagraph"/>
        <w:numPr>
          <w:ilvl w:val="0"/>
          <w:numId w:val="11"/>
        </w:numPr>
        <w:rPr>
          <w:rFonts w:ascii="Comic Sans MS" w:hAnsi="Comic Sans MS" w:cs="Arial"/>
          <w:sz w:val="24"/>
          <w:szCs w:val="24"/>
        </w:rPr>
      </w:pPr>
      <w:r w:rsidRPr="000F66E6">
        <w:rPr>
          <w:rFonts w:ascii="Comic Sans MS" w:hAnsi="Comic Sans MS" w:cs="Arial"/>
          <w:sz w:val="24"/>
          <w:szCs w:val="24"/>
        </w:rPr>
        <w:t>We listen to all the teachers in school.</w:t>
      </w:r>
    </w:p>
    <w:p w:rsidR="0061246D" w:rsidRPr="000F66E6" w:rsidRDefault="0061246D" w:rsidP="0061246D">
      <w:pPr>
        <w:pStyle w:val="ListParagraph"/>
        <w:numPr>
          <w:ilvl w:val="0"/>
          <w:numId w:val="11"/>
        </w:numPr>
        <w:rPr>
          <w:rFonts w:ascii="Comic Sans MS" w:hAnsi="Comic Sans MS" w:cs="Arial"/>
          <w:sz w:val="24"/>
          <w:szCs w:val="24"/>
        </w:rPr>
      </w:pPr>
      <w:r w:rsidRPr="000F66E6">
        <w:rPr>
          <w:rFonts w:ascii="Comic Sans MS" w:hAnsi="Comic Sans MS" w:cs="Arial"/>
          <w:sz w:val="24"/>
          <w:szCs w:val="24"/>
        </w:rPr>
        <w:t>We share and take turns.</w:t>
      </w:r>
    </w:p>
    <w:p w:rsidR="0061246D" w:rsidRDefault="0061246D" w:rsidP="0061246D">
      <w:pPr>
        <w:pStyle w:val="ListParagraph"/>
        <w:rPr>
          <w:rFonts w:ascii="Comic Sans MS" w:hAnsi="Comic Sans MS" w:cs="Arial"/>
          <w:sz w:val="24"/>
          <w:szCs w:val="24"/>
        </w:rPr>
      </w:pPr>
    </w:p>
    <w:p w:rsidR="000F66E6" w:rsidRDefault="000F66E6" w:rsidP="0061246D">
      <w:pPr>
        <w:pStyle w:val="ListParagraph"/>
        <w:rPr>
          <w:rFonts w:ascii="Comic Sans MS" w:hAnsi="Comic Sans MS" w:cs="Arial"/>
          <w:sz w:val="24"/>
          <w:szCs w:val="24"/>
        </w:rPr>
      </w:pPr>
    </w:p>
    <w:p w:rsidR="000F66E6" w:rsidRDefault="000F66E6" w:rsidP="0061246D">
      <w:pPr>
        <w:pStyle w:val="ListParagraph"/>
        <w:rPr>
          <w:rFonts w:ascii="Comic Sans MS" w:hAnsi="Comic Sans MS" w:cs="Arial"/>
          <w:sz w:val="24"/>
          <w:szCs w:val="24"/>
        </w:rPr>
      </w:pPr>
    </w:p>
    <w:p w:rsidR="00AF0DC1" w:rsidRDefault="00AF0DC1" w:rsidP="0061246D">
      <w:pPr>
        <w:pStyle w:val="ListParagraph"/>
        <w:rPr>
          <w:rFonts w:ascii="Comic Sans MS" w:hAnsi="Comic Sans MS" w:cs="Arial"/>
          <w:sz w:val="24"/>
          <w:szCs w:val="24"/>
        </w:rPr>
      </w:pPr>
    </w:p>
    <w:p w:rsidR="00AF0DC1" w:rsidRDefault="00AF0DC1" w:rsidP="0061246D">
      <w:pPr>
        <w:pStyle w:val="ListParagraph"/>
        <w:rPr>
          <w:rFonts w:ascii="Comic Sans MS" w:hAnsi="Comic Sans MS" w:cs="Arial"/>
          <w:sz w:val="24"/>
          <w:szCs w:val="24"/>
        </w:rPr>
      </w:pPr>
    </w:p>
    <w:p w:rsidR="000F66E6" w:rsidRPr="00493369" w:rsidRDefault="000F66E6" w:rsidP="00493369">
      <w:pPr>
        <w:rPr>
          <w:rFonts w:ascii="Comic Sans MS" w:hAnsi="Comic Sans MS" w:cs="Arial"/>
          <w:sz w:val="24"/>
          <w:szCs w:val="24"/>
        </w:rPr>
      </w:pPr>
    </w:p>
    <w:p w:rsidR="00B65D45" w:rsidRPr="000F66E6" w:rsidRDefault="00B65D45" w:rsidP="003B2B88">
      <w:pPr>
        <w:rPr>
          <w:rFonts w:ascii="Comic Sans MS" w:hAnsi="Comic Sans MS" w:cs="Arial"/>
          <w:sz w:val="24"/>
          <w:szCs w:val="24"/>
        </w:rPr>
      </w:pPr>
    </w:p>
    <w:p w:rsidR="00C61E01" w:rsidRPr="000F66E6" w:rsidRDefault="0061246D" w:rsidP="00C61E01">
      <w:pPr>
        <w:jc w:val="both"/>
        <w:rPr>
          <w:rFonts w:ascii="Comic Sans MS" w:hAnsi="Comic Sans MS" w:cs="Arial"/>
          <w:b/>
          <w:sz w:val="24"/>
          <w:szCs w:val="24"/>
          <w:u w:val="single"/>
        </w:rPr>
      </w:pPr>
      <w:r w:rsidRPr="000F66E6">
        <w:rPr>
          <w:rFonts w:ascii="Comic Sans MS" w:hAnsi="Comic Sans MS" w:cs="Arial"/>
          <w:b/>
          <w:sz w:val="24"/>
          <w:szCs w:val="24"/>
          <w:u w:val="single"/>
        </w:rPr>
        <w:lastRenderedPageBreak/>
        <w:t>REWARDS.</w:t>
      </w:r>
    </w:p>
    <w:p w:rsidR="00ED26F8" w:rsidRPr="000F66E6" w:rsidRDefault="00ED26F8" w:rsidP="00C61E01">
      <w:pPr>
        <w:jc w:val="both"/>
        <w:rPr>
          <w:rFonts w:ascii="Comic Sans MS" w:hAnsi="Comic Sans MS" w:cs="Arial"/>
          <w:b/>
          <w:sz w:val="24"/>
          <w:szCs w:val="24"/>
          <w:u w:val="single"/>
        </w:rPr>
      </w:pPr>
    </w:p>
    <w:p w:rsidR="00ED26F8" w:rsidRPr="000F66E6" w:rsidRDefault="00ED26F8" w:rsidP="00C61E01">
      <w:pPr>
        <w:jc w:val="both"/>
        <w:rPr>
          <w:rFonts w:ascii="Comic Sans MS" w:hAnsi="Comic Sans MS" w:cs="Arial"/>
          <w:sz w:val="24"/>
          <w:szCs w:val="24"/>
        </w:rPr>
      </w:pPr>
      <w:r w:rsidRPr="000F66E6">
        <w:rPr>
          <w:rFonts w:ascii="Comic Sans MS" w:hAnsi="Comic Sans MS" w:cs="Arial"/>
          <w:sz w:val="24"/>
          <w:szCs w:val="24"/>
        </w:rPr>
        <w:t>Rewards promote good behaviour and help children see that good behaviour is valued. They also encourage children to take responsibility for their words/actions and promote self-esteem.</w:t>
      </w:r>
    </w:p>
    <w:p w:rsidR="00ED26F8" w:rsidRPr="000F66E6" w:rsidRDefault="00ED26F8" w:rsidP="00C61E01">
      <w:pPr>
        <w:jc w:val="both"/>
        <w:rPr>
          <w:rFonts w:ascii="Comic Sans MS" w:hAnsi="Comic Sans MS" w:cs="Arial"/>
          <w:sz w:val="24"/>
          <w:szCs w:val="24"/>
        </w:rPr>
      </w:pPr>
    </w:p>
    <w:p w:rsidR="0061246D" w:rsidRPr="00AF0DC1" w:rsidRDefault="0061246D" w:rsidP="00C61E01">
      <w:pPr>
        <w:jc w:val="both"/>
        <w:rPr>
          <w:rFonts w:ascii="Comic Sans MS" w:hAnsi="Comic Sans MS" w:cs="Arial"/>
          <w:b/>
          <w:i/>
          <w:sz w:val="24"/>
          <w:szCs w:val="24"/>
        </w:rPr>
      </w:pPr>
      <w:r w:rsidRPr="00AF0DC1">
        <w:rPr>
          <w:rFonts w:ascii="Comic Sans MS" w:hAnsi="Comic Sans MS" w:cs="Arial"/>
          <w:b/>
          <w:i/>
          <w:sz w:val="24"/>
          <w:szCs w:val="24"/>
        </w:rPr>
        <w:t>Thumbs up</w:t>
      </w:r>
    </w:p>
    <w:p w:rsidR="0061246D" w:rsidRPr="00AF0DC1" w:rsidRDefault="0061246D" w:rsidP="00C61E01">
      <w:pPr>
        <w:jc w:val="both"/>
        <w:rPr>
          <w:rFonts w:ascii="Comic Sans MS" w:hAnsi="Comic Sans MS" w:cs="Arial"/>
          <w:b/>
          <w:i/>
          <w:sz w:val="24"/>
          <w:szCs w:val="24"/>
        </w:rPr>
      </w:pPr>
      <w:r w:rsidRPr="00AF0DC1">
        <w:rPr>
          <w:rFonts w:ascii="Comic Sans MS" w:hAnsi="Comic Sans MS" w:cs="Arial"/>
          <w:b/>
          <w:i/>
          <w:sz w:val="24"/>
          <w:szCs w:val="24"/>
        </w:rPr>
        <w:t>Verbal praise and the reason why.</w:t>
      </w:r>
    </w:p>
    <w:p w:rsidR="0061246D" w:rsidRPr="00AF0DC1" w:rsidRDefault="0061246D" w:rsidP="00C61E01">
      <w:pPr>
        <w:jc w:val="both"/>
        <w:rPr>
          <w:rFonts w:ascii="Comic Sans MS" w:hAnsi="Comic Sans MS" w:cs="Arial"/>
          <w:b/>
          <w:i/>
          <w:sz w:val="24"/>
          <w:szCs w:val="24"/>
        </w:rPr>
      </w:pPr>
      <w:r w:rsidRPr="00AF0DC1">
        <w:rPr>
          <w:rFonts w:ascii="Comic Sans MS" w:hAnsi="Comic Sans MS" w:cs="Arial"/>
          <w:b/>
          <w:i/>
          <w:sz w:val="24"/>
          <w:szCs w:val="24"/>
        </w:rPr>
        <w:t>Smiley stamp</w:t>
      </w:r>
    </w:p>
    <w:p w:rsidR="0061246D" w:rsidRPr="00AF0DC1" w:rsidRDefault="0061246D" w:rsidP="00C61E01">
      <w:pPr>
        <w:jc w:val="both"/>
        <w:rPr>
          <w:rFonts w:ascii="Comic Sans MS" w:hAnsi="Comic Sans MS" w:cs="Arial"/>
          <w:b/>
          <w:sz w:val="24"/>
          <w:szCs w:val="24"/>
        </w:rPr>
      </w:pPr>
      <w:r w:rsidRPr="00AF0DC1">
        <w:rPr>
          <w:rFonts w:ascii="Comic Sans MS" w:hAnsi="Comic Sans MS" w:cs="Arial"/>
          <w:b/>
          <w:i/>
          <w:sz w:val="24"/>
          <w:szCs w:val="24"/>
        </w:rPr>
        <w:t>Sharing of good behaviour examples at the end of session with rest of children and staff and then with parents/carers at the earliest opportunity</w:t>
      </w:r>
      <w:r w:rsidRPr="00AF0DC1">
        <w:rPr>
          <w:rFonts w:ascii="Comic Sans MS" w:hAnsi="Comic Sans MS" w:cs="Arial"/>
          <w:b/>
          <w:sz w:val="24"/>
          <w:szCs w:val="24"/>
        </w:rPr>
        <w:t>.</w:t>
      </w:r>
    </w:p>
    <w:p w:rsidR="0061246D" w:rsidRPr="000F66E6" w:rsidRDefault="0061246D" w:rsidP="00C61E01">
      <w:pPr>
        <w:jc w:val="both"/>
        <w:rPr>
          <w:rFonts w:ascii="Comic Sans MS" w:hAnsi="Comic Sans MS" w:cs="Arial"/>
          <w:sz w:val="24"/>
          <w:szCs w:val="24"/>
        </w:rPr>
      </w:pPr>
    </w:p>
    <w:p w:rsidR="0061246D" w:rsidRPr="000F66E6" w:rsidRDefault="0061246D" w:rsidP="00C61E01">
      <w:pPr>
        <w:jc w:val="both"/>
        <w:rPr>
          <w:rFonts w:ascii="Comic Sans MS" w:hAnsi="Comic Sans MS" w:cs="Arial"/>
          <w:b/>
          <w:sz w:val="24"/>
          <w:szCs w:val="24"/>
          <w:u w:val="single"/>
        </w:rPr>
      </w:pPr>
      <w:r w:rsidRPr="000F66E6">
        <w:rPr>
          <w:rFonts w:ascii="Comic Sans MS" w:hAnsi="Comic Sans MS" w:cs="Arial"/>
          <w:b/>
          <w:sz w:val="24"/>
          <w:szCs w:val="24"/>
          <w:u w:val="single"/>
        </w:rPr>
        <w:t>CONSEQUENCES.</w:t>
      </w:r>
    </w:p>
    <w:p w:rsidR="00ED26F8" w:rsidRPr="000F66E6" w:rsidRDefault="00ED26F8" w:rsidP="00C61E01">
      <w:pPr>
        <w:jc w:val="both"/>
        <w:rPr>
          <w:rFonts w:ascii="Comic Sans MS" w:hAnsi="Comic Sans MS" w:cs="Arial"/>
          <w:b/>
          <w:sz w:val="24"/>
          <w:szCs w:val="24"/>
          <w:u w:val="single"/>
        </w:rPr>
      </w:pPr>
    </w:p>
    <w:p w:rsidR="0061246D" w:rsidRPr="000F66E6" w:rsidRDefault="00ED26F8" w:rsidP="00C61E01">
      <w:pPr>
        <w:jc w:val="both"/>
        <w:rPr>
          <w:rFonts w:ascii="Comic Sans MS" w:hAnsi="Comic Sans MS" w:cs="Arial"/>
          <w:b/>
          <w:sz w:val="24"/>
          <w:szCs w:val="24"/>
          <w:u w:val="single"/>
        </w:rPr>
      </w:pPr>
      <w:r w:rsidRPr="000F66E6">
        <w:rPr>
          <w:rFonts w:ascii="Comic Sans MS" w:hAnsi="Comic Sans MS" w:cs="Arial"/>
          <w:sz w:val="24"/>
          <w:szCs w:val="24"/>
        </w:rPr>
        <w:t>Staff will deal with unacceptable behaviour in a calm and purposeful manner.</w:t>
      </w:r>
    </w:p>
    <w:p w:rsidR="0061246D" w:rsidRPr="000F66E6" w:rsidRDefault="00ED26F8" w:rsidP="00C61E01">
      <w:pPr>
        <w:jc w:val="both"/>
        <w:rPr>
          <w:rFonts w:ascii="Comic Sans MS" w:hAnsi="Comic Sans MS" w:cs="Arial"/>
          <w:sz w:val="24"/>
          <w:szCs w:val="24"/>
        </w:rPr>
      </w:pPr>
      <w:r w:rsidRPr="000F66E6">
        <w:rPr>
          <w:rFonts w:ascii="Comic Sans MS" w:hAnsi="Comic Sans MS" w:cs="Arial"/>
          <w:sz w:val="24"/>
          <w:szCs w:val="24"/>
        </w:rPr>
        <w:t xml:space="preserve">The consequence selected will acknowledge the age and stage of development of the child and any other relevant factors. </w:t>
      </w:r>
    </w:p>
    <w:p w:rsidR="00C61E01" w:rsidRPr="000F66E6" w:rsidRDefault="00ED26F8" w:rsidP="00ED26F8">
      <w:pPr>
        <w:jc w:val="both"/>
        <w:rPr>
          <w:rFonts w:ascii="Comic Sans MS" w:hAnsi="Comic Sans MS" w:cs="Arial"/>
          <w:sz w:val="24"/>
          <w:szCs w:val="24"/>
        </w:rPr>
      </w:pPr>
      <w:r w:rsidRPr="000F66E6">
        <w:rPr>
          <w:rFonts w:ascii="Comic Sans MS" w:hAnsi="Comic Sans MS" w:cs="Arial"/>
          <w:sz w:val="24"/>
          <w:szCs w:val="24"/>
        </w:rPr>
        <w:t>Staff will use their discretion, aiming to make the response appropriate to the behaviour.</w:t>
      </w:r>
    </w:p>
    <w:p w:rsidR="00ED26F8" w:rsidRPr="000F66E6" w:rsidRDefault="00ED26F8" w:rsidP="00ED26F8">
      <w:pPr>
        <w:jc w:val="both"/>
        <w:rPr>
          <w:rFonts w:ascii="Comic Sans MS" w:hAnsi="Comic Sans MS" w:cs="Arial"/>
          <w:sz w:val="24"/>
          <w:szCs w:val="24"/>
        </w:rPr>
      </w:pPr>
    </w:p>
    <w:p w:rsidR="00ED26F8" w:rsidRPr="00AF0DC1" w:rsidRDefault="00ED26F8" w:rsidP="00ED26F8">
      <w:pPr>
        <w:jc w:val="both"/>
        <w:rPr>
          <w:rFonts w:ascii="Comic Sans MS" w:hAnsi="Comic Sans MS" w:cs="Arial"/>
          <w:b/>
          <w:i/>
          <w:sz w:val="24"/>
          <w:szCs w:val="24"/>
        </w:rPr>
      </w:pPr>
      <w:r w:rsidRPr="00AF0DC1">
        <w:rPr>
          <w:rFonts w:ascii="Comic Sans MS" w:hAnsi="Comic Sans MS" w:cs="Arial"/>
          <w:b/>
          <w:i/>
          <w:sz w:val="24"/>
          <w:szCs w:val="24"/>
        </w:rPr>
        <w:t>Verbal warning – with reason why behaviour is unacceptable.</w:t>
      </w:r>
    </w:p>
    <w:p w:rsidR="00ED26F8" w:rsidRPr="00AF0DC1" w:rsidRDefault="00ED26F8" w:rsidP="00ED26F8">
      <w:pPr>
        <w:jc w:val="both"/>
        <w:rPr>
          <w:rFonts w:ascii="Comic Sans MS" w:hAnsi="Comic Sans MS" w:cs="Arial"/>
          <w:b/>
          <w:i/>
          <w:sz w:val="24"/>
          <w:szCs w:val="24"/>
        </w:rPr>
      </w:pPr>
      <w:r w:rsidRPr="00AF0DC1">
        <w:rPr>
          <w:rFonts w:ascii="Comic Sans MS" w:hAnsi="Comic Sans MS" w:cs="Arial"/>
          <w:b/>
          <w:i/>
          <w:sz w:val="24"/>
          <w:szCs w:val="24"/>
        </w:rPr>
        <w:t>Redirection by adult to try and prevent a repeat of the behaviour.</w:t>
      </w:r>
    </w:p>
    <w:p w:rsidR="00EA2330" w:rsidRPr="00AF0DC1" w:rsidRDefault="00EA2330" w:rsidP="00ED26F8">
      <w:pPr>
        <w:jc w:val="both"/>
        <w:rPr>
          <w:rFonts w:ascii="Comic Sans MS" w:hAnsi="Comic Sans MS" w:cs="Arial"/>
          <w:b/>
          <w:i/>
          <w:sz w:val="24"/>
          <w:szCs w:val="24"/>
        </w:rPr>
      </w:pPr>
      <w:r w:rsidRPr="00AF0DC1">
        <w:rPr>
          <w:rFonts w:ascii="Comic Sans MS" w:hAnsi="Comic Sans MS" w:cs="Arial"/>
          <w:b/>
          <w:i/>
          <w:sz w:val="24"/>
          <w:szCs w:val="24"/>
        </w:rPr>
        <w:t>Thinking time – remove child to another area of room to away from the children who are behaving in the right ways and to reduce further disruption of learning time.</w:t>
      </w:r>
    </w:p>
    <w:p w:rsidR="00EA2330" w:rsidRPr="00AF0DC1" w:rsidRDefault="00EA2330" w:rsidP="00ED26F8">
      <w:pPr>
        <w:jc w:val="both"/>
        <w:rPr>
          <w:rFonts w:ascii="Comic Sans MS" w:hAnsi="Comic Sans MS" w:cs="Arial"/>
          <w:b/>
          <w:i/>
          <w:sz w:val="24"/>
          <w:szCs w:val="24"/>
        </w:rPr>
      </w:pPr>
      <w:r w:rsidRPr="00AF0DC1">
        <w:rPr>
          <w:rFonts w:ascii="Comic Sans MS" w:hAnsi="Comic Sans MS" w:cs="Arial"/>
          <w:b/>
          <w:i/>
          <w:sz w:val="24"/>
          <w:szCs w:val="24"/>
        </w:rPr>
        <w:t>Removal from room/area – under supervision of an adult and ensure the child understands the behavioural expectations required to enable a return to the room/area.</w:t>
      </w:r>
    </w:p>
    <w:p w:rsidR="00AF0DC1" w:rsidRDefault="00D71A6A" w:rsidP="00ED26F8">
      <w:pPr>
        <w:jc w:val="both"/>
        <w:rPr>
          <w:rFonts w:ascii="Comic Sans MS" w:hAnsi="Comic Sans MS" w:cs="Arial"/>
          <w:b/>
          <w:i/>
          <w:sz w:val="24"/>
          <w:szCs w:val="24"/>
        </w:rPr>
      </w:pPr>
      <w:r w:rsidRPr="00AF0DC1">
        <w:rPr>
          <w:rFonts w:ascii="Comic Sans MS" w:hAnsi="Comic Sans MS" w:cs="Arial"/>
          <w:b/>
          <w:i/>
          <w:sz w:val="24"/>
          <w:szCs w:val="24"/>
        </w:rPr>
        <w:t>If a child exhibits violent and aggressive behaviour e.g. hitting, slapping,</w:t>
      </w:r>
      <w:r w:rsidR="00AF0DC1">
        <w:rPr>
          <w:rFonts w:ascii="Comic Sans MS" w:hAnsi="Comic Sans MS" w:cs="Arial"/>
          <w:b/>
          <w:i/>
          <w:sz w:val="24"/>
          <w:szCs w:val="24"/>
        </w:rPr>
        <w:t xml:space="preserve"> </w:t>
      </w:r>
      <w:r w:rsidRPr="00AF0DC1">
        <w:rPr>
          <w:rFonts w:ascii="Comic Sans MS" w:hAnsi="Comic Sans MS" w:cs="Arial"/>
          <w:b/>
          <w:i/>
          <w:sz w:val="24"/>
          <w:szCs w:val="24"/>
        </w:rPr>
        <w:t xml:space="preserve">thumping, spitting </w:t>
      </w:r>
      <w:r w:rsidR="00AF0DC1">
        <w:rPr>
          <w:rFonts w:ascii="Comic Sans MS" w:hAnsi="Comic Sans MS" w:cs="Arial"/>
          <w:b/>
          <w:i/>
          <w:sz w:val="24"/>
          <w:szCs w:val="24"/>
        </w:rPr>
        <w:t xml:space="preserve">etc. </w:t>
      </w:r>
      <w:r w:rsidR="00AF0DC1" w:rsidRPr="00AF0DC1">
        <w:rPr>
          <w:rFonts w:ascii="Comic Sans MS" w:hAnsi="Comic Sans MS" w:cs="Arial"/>
          <w:b/>
          <w:i/>
          <w:sz w:val="24"/>
          <w:szCs w:val="24"/>
        </w:rPr>
        <w:t xml:space="preserve">towards another child or adult the parent will be informed and </w:t>
      </w:r>
      <w:r w:rsidR="00AF0DC1">
        <w:rPr>
          <w:rFonts w:ascii="Comic Sans MS" w:hAnsi="Comic Sans MS" w:cs="Arial"/>
          <w:b/>
          <w:i/>
          <w:sz w:val="24"/>
          <w:szCs w:val="24"/>
        </w:rPr>
        <w:t>invited to come and discuss the issue with the Headteacher, and if appropriate will be asked to remove their child for the remainder of the day.  This will be regarded as a ‘temporary exclusion’ and the incident will be logged to inform future decisions.</w:t>
      </w:r>
    </w:p>
    <w:p w:rsidR="00AF0DC1" w:rsidRDefault="00AF0DC1" w:rsidP="00ED26F8">
      <w:pPr>
        <w:jc w:val="both"/>
        <w:rPr>
          <w:rFonts w:ascii="Comic Sans MS" w:hAnsi="Comic Sans MS" w:cs="Arial"/>
          <w:b/>
          <w:sz w:val="24"/>
          <w:szCs w:val="24"/>
          <w:u w:val="single"/>
        </w:rPr>
      </w:pPr>
    </w:p>
    <w:p w:rsidR="00EA2330" w:rsidRPr="000F66E6" w:rsidRDefault="00EA2330" w:rsidP="00ED26F8">
      <w:pPr>
        <w:jc w:val="both"/>
        <w:rPr>
          <w:rFonts w:ascii="Comic Sans MS" w:hAnsi="Comic Sans MS" w:cs="Arial"/>
          <w:b/>
          <w:sz w:val="24"/>
          <w:szCs w:val="24"/>
          <w:u w:val="single"/>
        </w:rPr>
      </w:pPr>
      <w:r w:rsidRPr="000F66E6">
        <w:rPr>
          <w:rFonts w:ascii="Comic Sans MS" w:hAnsi="Comic Sans MS" w:cs="Arial"/>
          <w:b/>
          <w:sz w:val="24"/>
          <w:szCs w:val="24"/>
          <w:u w:val="single"/>
        </w:rPr>
        <w:t>USE OF REASONABLE FORCE.</w:t>
      </w:r>
    </w:p>
    <w:p w:rsidR="00EA2330" w:rsidRPr="000F66E6" w:rsidRDefault="00EA2330" w:rsidP="00ED26F8">
      <w:pPr>
        <w:jc w:val="both"/>
        <w:rPr>
          <w:rFonts w:ascii="Comic Sans MS" w:hAnsi="Comic Sans MS" w:cs="Arial"/>
          <w:sz w:val="24"/>
          <w:szCs w:val="24"/>
        </w:rPr>
      </w:pPr>
    </w:p>
    <w:p w:rsidR="000F66E6" w:rsidRPr="000F66E6" w:rsidRDefault="000F66E6" w:rsidP="00ED26F8">
      <w:pPr>
        <w:jc w:val="both"/>
        <w:rPr>
          <w:rFonts w:ascii="Comic Sans MS" w:hAnsi="Comic Sans MS"/>
        </w:rPr>
      </w:pPr>
      <w:r w:rsidRPr="000F66E6">
        <w:rPr>
          <w:rFonts w:ascii="Comic Sans MS" w:hAnsi="Comic Sans MS" w:cs="Arial"/>
          <w:sz w:val="24"/>
          <w:szCs w:val="24"/>
        </w:rPr>
        <w:t>Under the duty of care staff have in relation to children, staff may use a physical intervention for the purpose of preventing a child from causing personal injury to themselves or any other person and to prevent damage to the resources/property of school. (See Physical Intervention Policy).</w:t>
      </w:r>
    </w:p>
    <w:p w:rsidR="00C61E01" w:rsidRPr="000F66E6" w:rsidRDefault="00C61E01" w:rsidP="00C61E01">
      <w:pPr>
        <w:rPr>
          <w:rFonts w:ascii="Comic Sans MS" w:hAnsi="Comic Sans MS"/>
        </w:rPr>
      </w:pPr>
    </w:p>
    <w:p w:rsidR="00C61E01" w:rsidRPr="000F66E6" w:rsidRDefault="00C61E01" w:rsidP="00C61E01">
      <w:pPr>
        <w:rPr>
          <w:rFonts w:ascii="Comic Sans MS" w:hAnsi="Comic Sans MS"/>
        </w:rPr>
      </w:pPr>
    </w:p>
    <w:p w:rsidR="00C61E01" w:rsidRPr="000F66E6" w:rsidRDefault="00C61E01" w:rsidP="00C61E01">
      <w:pPr>
        <w:rPr>
          <w:rFonts w:ascii="Comic Sans MS" w:hAnsi="Comic Sans MS"/>
        </w:rPr>
      </w:pPr>
    </w:p>
    <w:p w:rsidR="00C61E01" w:rsidRPr="000F66E6" w:rsidRDefault="00C61E01" w:rsidP="00C61E01">
      <w:pPr>
        <w:rPr>
          <w:rFonts w:ascii="Comic Sans MS" w:hAnsi="Comic Sans MS"/>
        </w:rPr>
      </w:pPr>
    </w:p>
    <w:p w:rsidR="00C61E01" w:rsidRDefault="00C61E01" w:rsidP="00C61E01"/>
    <w:p w:rsidR="00C61E01" w:rsidRPr="00F20A43" w:rsidRDefault="00C61E01" w:rsidP="00C61E01"/>
    <w:p w:rsidR="00C61E01" w:rsidRDefault="00C61E01" w:rsidP="00C61E01">
      <w:pPr>
        <w:pStyle w:val="BodyText2"/>
        <w:jc w:val="both"/>
      </w:pPr>
    </w:p>
    <w:p w:rsidR="00C61E01" w:rsidRDefault="00C61E01" w:rsidP="00C61E01">
      <w:pPr>
        <w:pStyle w:val="Heading2"/>
      </w:pPr>
    </w:p>
    <w:p w:rsidR="00C61E01" w:rsidRDefault="00C61E01" w:rsidP="00C61E01">
      <w:pPr>
        <w:jc w:val="right"/>
        <w:rPr>
          <w:rFonts w:ascii="Arial" w:hAnsi="Arial"/>
        </w:rPr>
      </w:pPr>
    </w:p>
    <w:p w:rsidR="00C61E01" w:rsidRDefault="00C61E01" w:rsidP="00C61E01">
      <w:pPr>
        <w:jc w:val="right"/>
        <w:rPr>
          <w:rFonts w:ascii="Arial" w:hAnsi="Arial"/>
        </w:rPr>
      </w:pPr>
      <w:r>
        <w:rPr>
          <w:rFonts w:ascii="Arial" w:hAnsi="Arial"/>
        </w:rPr>
        <w:fldChar w:fldCharType="begin"/>
      </w:r>
      <w:r>
        <w:rPr>
          <w:rFonts w:ascii="Arial" w:hAnsi="Arial"/>
        </w:rPr>
        <w:instrText xml:space="preserve"> FILENAME  \* Lower \p  \* MERGEFORMAT </w:instrText>
      </w:r>
      <w:r>
        <w:rPr>
          <w:rFonts w:ascii="Arial" w:hAnsi="Arial"/>
        </w:rPr>
        <w:fldChar w:fldCharType="separate"/>
      </w:r>
      <w:r>
        <w:rPr>
          <w:rFonts w:ascii="Arial" w:hAnsi="Arial"/>
          <w:noProof/>
        </w:rPr>
        <w:t>p:\office\policies\behaviour policy.doc</w:t>
      </w:r>
      <w:r>
        <w:rPr>
          <w:rFonts w:ascii="Arial" w:hAnsi="Arial"/>
        </w:rPr>
        <w:fldChar w:fldCharType="end"/>
      </w:r>
    </w:p>
    <w:p w:rsidR="00B46ED6" w:rsidRDefault="00B46ED6"/>
    <w:sectPr w:rsidR="00B46ED6" w:rsidSect="00C61E0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E0C09"/>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5A310CF"/>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E9412C0"/>
    <w:multiLevelType w:val="hybridMultilevel"/>
    <w:tmpl w:val="D7B4D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A11361"/>
    <w:multiLevelType w:val="hybridMultilevel"/>
    <w:tmpl w:val="5E8EEE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A40EC5"/>
    <w:multiLevelType w:val="hybridMultilevel"/>
    <w:tmpl w:val="8BC810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261764"/>
    <w:multiLevelType w:val="hybridMultilevel"/>
    <w:tmpl w:val="108C4C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3D0DB4"/>
    <w:multiLevelType w:val="hybridMultilevel"/>
    <w:tmpl w:val="C87E2234"/>
    <w:lvl w:ilvl="0" w:tplc="1EC4D0FC">
      <w:numFmt w:val="bullet"/>
      <w:lvlText w:val="–"/>
      <w:lvlJc w:val="left"/>
      <w:pPr>
        <w:tabs>
          <w:tab w:val="num" w:pos="420"/>
        </w:tabs>
        <w:ind w:left="4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016A9D"/>
    <w:multiLevelType w:val="hybridMultilevel"/>
    <w:tmpl w:val="CDA81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A8107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699543A7"/>
    <w:multiLevelType w:val="singleLevel"/>
    <w:tmpl w:val="4260EC14"/>
    <w:lvl w:ilvl="0">
      <w:start w:val="27"/>
      <w:numFmt w:val="bullet"/>
      <w:lvlText w:val="-"/>
      <w:lvlJc w:val="left"/>
      <w:pPr>
        <w:tabs>
          <w:tab w:val="num" w:pos="720"/>
        </w:tabs>
        <w:ind w:left="720" w:hanging="360"/>
      </w:pPr>
      <w:rPr>
        <w:rFonts w:ascii="Times New Roman" w:hAnsi="Times New Roman" w:hint="default"/>
      </w:rPr>
    </w:lvl>
  </w:abstractNum>
  <w:abstractNum w:abstractNumId="10" w15:restartNumberingAfterBreak="0">
    <w:nsid w:val="6DC3289A"/>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0"/>
  </w:num>
  <w:num w:numId="2">
    <w:abstractNumId w:val="8"/>
  </w:num>
  <w:num w:numId="3">
    <w:abstractNumId w:val="0"/>
  </w:num>
  <w:num w:numId="4">
    <w:abstractNumId w:val="9"/>
  </w:num>
  <w:num w:numId="5">
    <w:abstractNumId w:val="1"/>
  </w:num>
  <w:num w:numId="6">
    <w:abstractNumId w:val="7"/>
  </w:num>
  <w:num w:numId="7">
    <w:abstractNumId w:val="5"/>
  </w:num>
  <w:num w:numId="8">
    <w:abstractNumId w:val="3"/>
  </w:num>
  <w:num w:numId="9">
    <w:abstractNumId w:val="4"/>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3lEeq73j9j6Jbr8CRSyGj+35w4J4UBaWP1s0c4/vQB7NJe/8Zxv29OcU7K6REa+B46iwN5cFcilsrb4tiH9N1w==" w:salt="0K9k3zPPgmFFaKBnHB4TZ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E01"/>
    <w:rsid w:val="000F66E6"/>
    <w:rsid w:val="001A3D0A"/>
    <w:rsid w:val="001C4EC6"/>
    <w:rsid w:val="00217D2C"/>
    <w:rsid w:val="00287E04"/>
    <w:rsid w:val="003B2B88"/>
    <w:rsid w:val="00452C92"/>
    <w:rsid w:val="00493369"/>
    <w:rsid w:val="00595C76"/>
    <w:rsid w:val="0061246D"/>
    <w:rsid w:val="007222BD"/>
    <w:rsid w:val="0098736A"/>
    <w:rsid w:val="0099142B"/>
    <w:rsid w:val="00A25457"/>
    <w:rsid w:val="00A5623E"/>
    <w:rsid w:val="00A7458B"/>
    <w:rsid w:val="00AF0DC1"/>
    <w:rsid w:val="00AF31C4"/>
    <w:rsid w:val="00B46ED6"/>
    <w:rsid w:val="00B65D45"/>
    <w:rsid w:val="00B75678"/>
    <w:rsid w:val="00C27222"/>
    <w:rsid w:val="00C61E01"/>
    <w:rsid w:val="00CC45C5"/>
    <w:rsid w:val="00D70096"/>
    <w:rsid w:val="00D71A6A"/>
    <w:rsid w:val="00DE52CB"/>
    <w:rsid w:val="00EA2330"/>
    <w:rsid w:val="00ED26F8"/>
    <w:rsid w:val="00FC37FD"/>
    <w:rsid w:val="00FC3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12619"/>
  <w15:chartTrackingRefBased/>
  <w15:docId w15:val="{9C49B65F-2A9B-436A-BE2F-B0654D58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1E0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61E01"/>
    <w:pPr>
      <w:keepNext/>
      <w:jc w:val="center"/>
      <w:outlineLvl w:val="0"/>
    </w:pPr>
    <w:rPr>
      <w:rFonts w:ascii="Arial" w:hAnsi="Arial"/>
      <w:b/>
      <w:sz w:val="28"/>
    </w:rPr>
  </w:style>
  <w:style w:type="paragraph" w:styleId="Heading2">
    <w:name w:val="heading 2"/>
    <w:basedOn w:val="Normal"/>
    <w:next w:val="Normal"/>
    <w:link w:val="Heading2Char"/>
    <w:qFormat/>
    <w:rsid w:val="00C61E01"/>
    <w:pPr>
      <w:keepNext/>
      <w:jc w:val="both"/>
      <w:outlineLvl w:val="1"/>
    </w:pPr>
    <w:rPr>
      <w:rFonts w:ascii="Arial" w:hAnsi="Arial"/>
      <w:b/>
      <w:sz w:val="24"/>
      <w:u w:val="single"/>
    </w:rPr>
  </w:style>
  <w:style w:type="paragraph" w:styleId="Heading3">
    <w:name w:val="heading 3"/>
    <w:basedOn w:val="Normal"/>
    <w:next w:val="Normal"/>
    <w:link w:val="Heading3Char"/>
    <w:qFormat/>
    <w:rsid w:val="00C61E01"/>
    <w:pPr>
      <w:keepNext/>
      <w:outlineLvl w:val="2"/>
    </w:pPr>
    <w:rPr>
      <w:rFonts w:ascii="Arial" w:hAnsi="Arial"/>
      <w:b/>
      <w:sz w:val="24"/>
      <w:u w:val="single"/>
    </w:rPr>
  </w:style>
  <w:style w:type="paragraph" w:styleId="Heading4">
    <w:name w:val="heading 4"/>
    <w:basedOn w:val="Normal"/>
    <w:next w:val="Normal"/>
    <w:link w:val="Heading4Char"/>
    <w:qFormat/>
    <w:rsid w:val="00C61E01"/>
    <w:pPr>
      <w:keepNext/>
      <w:jc w:val="both"/>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1E01"/>
    <w:rPr>
      <w:rFonts w:ascii="Arial" w:eastAsia="Times New Roman" w:hAnsi="Arial" w:cs="Times New Roman"/>
      <w:b/>
      <w:sz w:val="28"/>
      <w:szCs w:val="20"/>
    </w:rPr>
  </w:style>
  <w:style w:type="character" w:customStyle="1" w:styleId="Heading2Char">
    <w:name w:val="Heading 2 Char"/>
    <w:basedOn w:val="DefaultParagraphFont"/>
    <w:link w:val="Heading2"/>
    <w:rsid w:val="00C61E01"/>
    <w:rPr>
      <w:rFonts w:ascii="Arial" w:eastAsia="Times New Roman" w:hAnsi="Arial" w:cs="Times New Roman"/>
      <w:b/>
      <w:sz w:val="24"/>
      <w:szCs w:val="20"/>
      <w:u w:val="single"/>
    </w:rPr>
  </w:style>
  <w:style w:type="character" w:customStyle="1" w:styleId="Heading3Char">
    <w:name w:val="Heading 3 Char"/>
    <w:basedOn w:val="DefaultParagraphFont"/>
    <w:link w:val="Heading3"/>
    <w:rsid w:val="00C61E01"/>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C61E01"/>
    <w:rPr>
      <w:rFonts w:ascii="Arial" w:eastAsia="Times New Roman" w:hAnsi="Arial" w:cs="Times New Roman"/>
      <w:sz w:val="24"/>
      <w:szCs w:val="20"/>
    </w:rPr>
  </w:style>
  <w:style w:type="paragraph" w:styleId="BodyText">
    <w:name w:val="Body Text"/>
    <w:basedOn w:val="Normal"/>
    <w:link w:val="BodyTextChar"/>
    <w:rsid w:val="00C61E01"/>
    <w:pPr>
      <w:jc w:val="both"/>
    </w:pPr>
    <w:rPr>
      <w:rFonts w:ascii="Arial" w:hAnsi="Arial"/>
      <w:sz w:val="24"/>
    </w:rPr>
  </w:style>
  <w:style w:type="character" w:customStyle="1" w:styleId="BodyTextChar">
    <w:name w:val="Body Text Char"/>
    <w:basedOn w:val="DefaultParagraphFont"/>
    <w:link w:val="BodyText"/>
    <w:rsid w:val="00C61E01"/>
    <w:rPr>
      <w:rFonts w:ascii="Arial" w:eastAsia="Times New Roman" w:hAnsi="Arial" w:cs="Times New Roman"/>
      <w:sz w:val="24"/>
      <w:szCs w:val="20"/>
    </w:rPr>
  </w:style>
  <w:style w:type="paragraph" w:styleId="BodyText2">
    <w:name w:val="Body Text 2"/>
    <w:basedOn w:val="Normal"/>
    <w:link w:val="BodyText2Char"/>
    <w:rsid w:val="00C61E01"/>
    <w:rPr>
      <w:rFonts w:ascii="Arial" w:hAnsi="Arial"/>
      <w:sz w:val="24"/>
    </w:rPr>
  </w:style>
  <w:style w:type="character" w:customStyle="1" w:styleId="BodyText2Char">
    <w:name w:val="Body Text 2 Char"/>
    <w:basedOn w:val="DefaultParagraphFont"/>
    <w:link w:val="BodyText2"/>
    <w:rsid w:val="00C61E01"/>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FC37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7FD"/>
    <w:rPr>
      <w:rFonts w:ascii="Segoe UI" w:eastAsia="Times New Roman" w:hAnsi="Segoe UI" w:cs="Segoe UI"/>
      <w:sz w:val="18"/>
      <w:szCs w:val="18"/>
    </w:rPr>
  </w:style>
  <w:style w:type="paragraph" w:styleId="ListParagraph">
    <w:name w:val="List Paragraph"/>
    <w:basedOn w:val="Normal"/>
    <w:uiPriority w:val="34"/>
    <w:qFormat/>
    <w:rsid w:val="006124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image" Target="cid:image001.png@01D3570A.F764BC60" TargetMode="Externa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C80E4-2588-4B10-9B2D-8ABAA017D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871</Words>
  <Characters>4968</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RMBC</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Snook</dc:creator>
  <cp:keywords/>
  <dc:description/>
  <cp:lastModifiedBy>Sharon Snook</cp:lastModifiedBy>
  <cp:revision>2</cp:revision>
  <cp:lastPrinted>2023-10-04T10:12:00Z</cp:lastPrinted>
  <dcterms:created xsi:type="dcterms:W3CDTF">2025-03-24T09:45:00Z</dcterms:created>
  <dcterms:modified xsi:type="dcterms:W3CDTF">2025-03-24T09:45:00Z</dcterms:modified>
</cp:coreProperties>
</file>